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3F" w:rsidRPr="00476CBA" w:rsidRDefault="00FC4F3F" w:rsidP="00FC4F3F">
      <w:pPr>
        <w:spacing w:after="0" w:line="240" w:lineRule="auto"/>
        <w:jc w:val="center"/>
        <w:rPr>
          <w:sz w:val="56"/>
          <w:szCs w:val="56"/>
        </w:rPr>
      </w:pPr>
      <w:r w:rsidRPr="00476CBA">
        <w:rPr>
          <w:sz w:val="56"/>
          <w:szCs w:val="56"/>
        </w:rPr>
        <w:t>INFORMATION SESSIONS</w:t>
      </w:r>
    </w:p>
    <w:p w:rsidR="00FC4F3F" w:rsidRPr="008C37C0" w:rsidRDefault="00FC4F3F" w:rsidP="00FC4F3F">
      <w:pPr>
        <w:spacing w:after="0" w:line="240" w:lineRule="auto"/>
        <w:jc w:val="center"/>
        <w:rPr>
          <w:b/>
          <w:sz w:val="28"/>
          <w:szCs w:val="28"/>
        </w:rPr>
      </w:pPr>
      <w:r w:rsidRPr="008C37C0">
        <w:rPr>
          <w:b/>
          <w:sz w:val="28"/>
          <w:szCs w:val="28"/>
        </w:rPr>
        <w:t xml:space="preserve">(Parents, teaching assistants, teachers, child-minders and </w:t>
      </w:r>
      <w:r>
        <w:rPr>
          <w:b/>
          <w:sz w:val="28"/>
          <w:szCs w:val="28"/>
        </w:rPr>
        <w:t xml:space="preserve">all other interested parties </w:t>
      </w:r>
      <w:r w:rsidRPr="008C37C0">
        <w:rPr>
          <w:b/>
          <w:sz w:val="28"/>
          <w:szCs w:val="28"/>
        </w:rPr>
        <w:t>very welcome.)</w:t>
      </w:r>
    </w:p>
    <w:p w:rsidR="00FC4F3F" w:rsidRDefault="00FC4F3F" w:rsidP="00FC4F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Sessions are </w:t>
      </w:r>
      <w:r w:rsidRPr="003147F9">
        <w:rPr>
          <w:b/>
          <w:sz w:val="28"/>
          <w:szCs w:val="28"/>
        </w:rPr>
        <w:t>1:30 – 3pm</w:t>
      </w:r>
      <w:r>
        <w:rPr>
          <w:b/>
          <w:sz w:val="28"/>
          <w:szCs w:val="28"/>
        </w:rPr>
        <w:t>,</w:t>
      </w:r>
      <w:r w:rsidRPr="003147F9">
        <w:rPr>
          <w:b/>
          <w:sz w:val="28"/>
          <w:szCs w:val="28"/>
        </w:rPr>
        <w:t xml:space="preserve"> repeated 3:30 - 5pm</w:t>
      </w:r>
      <w:r>
        <w:rPr>
          <w:b/>
          <w:sz w:val="28"/>
          <w:szCs w:val="28"/>
        </w:rPr>
        <w:t>,</w:t>
      </w:r>
      <w:r w:rsidRPr="003147F9">
        <w:rPr>
          <w:b/>
          <w:sz w:val="28"/>
          <w:szCs w:val="28"/>
        </w:rPr>
        <w:t xml:space="preserve"> in the community room</w:t>
      </w:r>
      <w:r w:rsidRPr="009926C3">
        <w:rPr>
          <w:b/>
          <w:sz w:val="28"/>
          <w:szCs w:val="28"/>
        </w:rPr>
        <w:t xml:space="preserve"> at</w:t>
      </w:r>
    </w:p>
    <w:p w:rsidR="00FC4F3F" w:rsidRDefault="00FC4F3F" w:rsidP="00FC4F3F">
      <w:pPr>
        <w:spacing w:after="0"/>
        <w:jc w:val="center"/>
        <w:rPr>
          <w:b/>
          <w:sz w:val="48"/>
          <w:szCs w:val="48"/>
        </w:rPr>
      </w:pPr>
      <w:r w:rsidRPr="00476CBA">
        <w:rPr>
          <w:b/>
          <w:sz w:val="48"/>
          <w:szCs w:val="48"/>
        </w:rPr>
        <w:t>WITHYCOM</w:t>
      </w:r>
      <w:r>
        <w:rPr>
          <w:b/>
          <w:sz w:val="48"/>
          <w:szCs w:val="48"/>
        </w:rPr>
        <w:t>BE RALEIGH CHURCH OF ENGLAND PRIMARY SCHOOL</w:t>
      </w:r>
    </w:p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5098"/>
        <w:gridCol w:w="2132"/>
        <w:gridCol w:w="7633"/>
      </w:tblGrid>
      <w:tr w:rsidR="00FC4F3F" w:rsidRPr="00015865" w:rsidTr="00846909">
        <w:trPr>
          <w:trHeight w:val="280"/>
        </w:trPr>
        <w:tc>
          <w:tcPr>
            <w:tcW w:w="5098" w:type="dxa"/>
          </w:tcPr>
          <w:p w:rsidR="00FC4F3F" w:rsidRPr="00927630" w:rsidRDefault="00FC4F3F" w:rsidP="00CE7479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32" w:type="dxa"/>
          </w:tcPr>
          <w:p w:rsidR="00FC4F3F" w:rsidRPr="00927630" w:rsidRDefault="00FC4F3F" w:rsidP="00CE7479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33" w:type="dxa"/>
          </w:tcPr>
          <w:p w:rsidR="00FC4F3F" w:rsidRPr="00927630" w:rsidRDefault="00FC4F3F" w:rsidP="00CE7479">
            <w:pPr>
              <w:rPr>
                <w:b/>
                <w:sz w:val="24"/>
                <w:szCs w:val="24"/>
              </w:rPr>
            </w:pPr>
            <w:r w:rsidRPr="00927630">
              <w:rPr>
                <w:b/>
                <w:sz w:val="24"/>
                <w:szCs w:val="24"/>
              </w:rPr>
              <w:t>Notes</w:t>
            </w:r>
          </w:p>
        </w:tc>
      </w:tr>
      <w:tr w:rsidR="00FC4F3F" w:rsidRPr="00015865" w:rsidTr="00846909">
        <w:trPr>
          <w:trHeight w:val="437"/>
        </w:trPr>
        <w:tc>
          <w:tcPr>
            <w:tcW w:w="5098" w:type="dxa"/>
          </w:tcPr>
          <w:p w:rsidR="00FC4F3F" w:rsidRPr="00924E3E" w:rsidRDefault="00924E3E" w:rsidP="00CE7479">
            <w:pPr>
              <w:jc w:val="center"/>
              <w:rPr>
                <w:rFonts w:ascii="Century Gothic" w:hAnsi="Century Gothic"/>
                <w:b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b/>
                <w:sz w:val="28"/>
                <w:szCs w:val="28"/>
              </w:rPr>
              <w:t>How ADHD affects executive functioning and vice versa</w:t>
            </w:r>
          </w:p>
          <w:p w:rsidR="00924E3E" w:rsidRPr="00924E3E" w:rsidRDefault="00924E3E" w:rsidP="00CE7479">
            <w:pPr>
              <w:jc w:val="center"/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sz w:val="24"/>
                <w:szCs w:val="24"/>
              </w:rPr>
              <w:t>Those who struggle to focus/ a</w:t>
            </w:r>
            <w:r w:rsidR="00DA2A02">
              <w:rPr>
                <w:rFonts w:ascii="Century Gothic" w:hAnsi="Century Gothic"/>
                <w:sz w:val="24"/>
                <w:szCs w:val="24"/>
              </w:rPr>
              <w:t>re disorganised / hyperactive or easily</w:t>
            </w:r>
            <w:r w:rsidRPr="00924E3E">
              <w:rPr>
                <w:rFonts w:ascii="Century Gothic" w:hAnsi="Century Gothic"/>
                <w:sz w:val="24"/>
                <w:szCs w:val="24"/>
              </w:rPr>
              <w:t xml:space="preserve"> distractible may have ADHD or poor executive functioning.    </w:t>
            </w:r>
          </w:p>
        </w:tc>
        <w:tc>
          <w:tcPr>
            <w:tcW w:w="2132" w:type="dxa"/>
          </w:tcPr>
          <w:p w:rsidR="00FC4F3F" w:rsidRPr="00A019DF" w:rsidRDefault="00FC4F3F" w:rsidP="00FC4F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29</w:t>
            </w:r>
            <w:r w:rsidRPr="00FC4F3F">
              <w:rPr>
                <w:b/>
                <w:sz w:val="28"/>
                <w:szCs w:val="28"/>
                <w:vertAlign w:val="superscript"/>
              </w:rPr>
              <w:t>th</w:t>
            </w:r>
            <w:r w:rsidR="008469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7633" w:type="dxa"/>
          </w:tcPr>
          <w:p w:rsidR="00D13522" w:rsidRDefault="00924E3E" w:rsidP="00924E3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Pr="00924E3E">
              <w:rPr>
                <w:rFonts w:ascii="Century Gothic" w:hAnsi="Century Gothic"/>
                <w:b/>
                <w:sz w:val="24"/>
                <w:szCs w:val="24"/>
              </w:rPr>
              <w:t xml:space="preserve">ooking at </w:t>
            </w:r>
            <w:r w:rsidRPr="00924E3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working memory</w:t>
            </w:r>
            <w:r w:rsidRPr="00924E3E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 w:rsidRPr="00924E3E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reasoning, organisation, time management,</w:t>
            </w:r>
            <w:r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 xml:space="preserve"> task initiation,</w:t>
            </w:r>
            <w:r w:rsidRPr="00924E3E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 xml:space="preserve"> flexibility, </w:t>
            </w:r>
            <w:r w:rsidRPr="00924E3E">
              <w:rPr>
                <w:rFonts w:ascii="Century Gothic" w:hAnsi="Century Gothic" w:cs="Arial"/>
                <w:b/>
                <w:color w:val="FF0000"/>
                <w:sz w:val="24"/>
                <w:szCs w:val="24"/>
                <w:shd w:val="clear" w:color="auto" w:fill="FFFFFF"/>
              </w:rPr>
              <w:t xml:space="preserve">problem-solving </w:t>
            </w:r>
            <w:r w:rsidRPr="00924E3E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as well as planning</w:t>
            </w:r>
            <w:r w:rsidR="00D13522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>/prioritising</w:t>
            </w:r>
            <w:r w:rsidRPr="00924E3E">
              <w:rPr>
                <w:rFonts w:ascii="Century Gothic" w:hAnsi="Century Gothic" w:cs="Arial"/>
                <w:b/>
                <w:sz w:val="24"/>
                <w:szCs w:val="24"/>
                <w:shd w:val="clear" w:color="auto" w:fill="FFFFFF"/>
              </w:rPr>
              <w:t xml:space="preserve"> and task completion.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FC4F3F" w:rsidRPr="00924E3E" w:rsidRDefault="00924E3E" w:rsidP="00924E3E">
            <w:pPr>
              <w:jc w:val="both"/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sz w:val="24"/>
                <w:szCs w:val="24"/>
              </w:rPr>
              <w:t>Games and activities to develop auditory memory.  How to build attention, focus and concentration. Experienced retired Educational Psychologist co-presenting.</w:t>
            </w:r>
          </w:p>
        </w:tc>
      </w:tr>
      <w:tr w:rsidR="00FC4F3F" w:rsidRPr="00015865" w:rsidTr="00846909">
        <w:trPr>
          <w:trHeight w:val="446"/>
        </w:trPr>
        <w:tc>
          <w:tcPr>
            <w:tcW w:w="5098" w:type="dxa"/>
          </w:tcPr>
          <w:p w:rsidR="00846909" w:rsidRPr="00924E3E" w:rsidRDefault="00846909" w:rsidP="0084690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24E3E">
              <w:rPr>
                <w:rFonts w:ascii="Century Gothic" w:hAnsi="Century Gothic"/>
                <w:sz w:val="40"/>
                <w:szCs w:val="40"/>
              </w:rPr>
              <w:t>Sensory needs or Autism</w:t>
            </w:r>
          </w:p>
          <w:p w:rsidR="00FC4F3F" w:rsidRPr="00924E3E" w:rsidRDefault="00846909" w:rsidP="00846909">
            <w:pPr>
              <w:jc w:val="center"/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sz w:val="32"/>
                <w:szCs w:val="32"/>
              </w:rPr>
              <w:t>- can you have one without the other?</w:t>
            </w:r>
          </w:p>
        </w:tc>
        <w:tc>
          <w:tcPr>
            <w:tcW w:w="2132" w:type="dxa"/>
          </w:tcPr>
          <w:p w:rsidR="00FC4F3F" w:rsidRPr="00A019DF" w:rsidRDefault="00FC4F3F" w:rsidP="00FC4F3F">
            <w:r>
              <w:rPr>
                <w:b/>
                <w:sz w:val="28"/>
                <w:szCs w:val="28"/>
              </w:rPr>
              <w:t>Friday 6</w:t>
            </w:r>
            <w:r w:rsidRPr="00FC4F3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7633" w:type="dxa"/>
          </w:tcPr>
          <w:p w:rsidR="00FC4F3F" w:rsidRPr="00924E3E" w:rsidRDefault="00846909" w:rsidP="00CE7479">
            <w:pPr>
              <w:jc w:val="both"/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sz w:val="28"/>
                <w:szCs w:val="28"/>
              </w:rPr>
              <w:t xml:space="preserve">WHAT ARE THE DIFFERENT TYPES OF SENSORY ISSUE, e.g. sight, hearing, touch, taste, smell, </w:t>
            </w:r>
            <w:proofErr w:type="spellStart"/>
            <w:r w:rsidRPr="00924E3E">
              <w:rPr>
                <w:rFonts w:ascii="Century Gothic" w:hAnsi="Century Gothic"/>
                <w:sz w:val="28"/>
                <w:szCs w:val="28"/>
              </w:rPr>
              <w:t>interoception</w:t>
            </w:r>
            <w:proofErr w:type="spellEnd"/>
            <w:r w:rsidRPr="00924E3E">
              <w:rPr>
                <w:rFonts w:ascii="Century Gothic" w:hAnsi="Century Gothic"/>
                <w:sz w:val="28"/>
                <w:szCs w:val="28"/>
              </w:rPr>
              <w:t xml:space="preserve">, proprioception, balance, </w:t>
            </w:r>
            <w:proofErr w:type="spellStart"/>
            <w:r w:rsidRPr="00924E3E">
              <w:rPr>
                <w:rFonts w:ascii="Century Gothic" w:hAnsi="Century Gothic"/>
                <w:sz w:val="28"/>
                <w:szCs w:val="28"/>
              </w:rPr>
              <w:t>etc</w:t>
            </w:r>
            <w:proofErr w:type="spellEnd"/>
            <w:r w:rsidRPr="00924E3E">
              <w:rPr>
                <w:rFonts w:ascii="Century Gothic" w:hAnsi="Century Gothic"/>
                <w:sz w:val="28"/>
                <w:szCs w:val="28"/>
              </w:rPr>
              <w:t xml:space="preserve">? Is my child </w:t>
            </w:r>
            <w:r w:rsidRPr="00D13522">
              <w:rPr>
                <w:rFonts w:ascii="Century Gothic" w:hAnsi="Century Gothic"/>
                <w:b/>
                <w:sz w:val="28"/>
                <w:szCs w:val="28"/>
              </w:rPr>
              <w:t>over- or under-sensitive</w:t>
            </w:r>
            <w:r w:rsidRPr="00D1352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24E3E">
              <w:rPr>
                <w:rFonts w:ascii="Century Gothic" w:hAnsi="Century Gothic"/>
                <w:sz w:val="28"/>
                <w:szCs w:val="28"/>
              </w:rPr>
              <w:t>and how can you be both?</w:t>
            </w:r>
            <w:r w:rsidR="000B5705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B5705" w:rsidRPr="00924E3E">
              <w:rPr>
                <w:rFonts w:ascii="Century Gothic" w:hAnsi="Century Gothic"/>
                <w:sz w:val="24"/>
                <w:szCs w:val="24"/>
              </w:rPr>
              <w:t xml:space="preserve"> Retired Educational Psychologist co-presenting </w:t>
            </w:r>
            <w:r w:rsidR="000B5705" w:rsidRPr="00924E3E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</w:p>
        </w:tc>
      </w:tr>
      <w:tr w:rsidR="00FC4F3F" w:rsidRPr="00015865" w:rsidTr="00846909">
        <w:trPr>
          <w:trHeight w:val="421"/>
        </w:trPr>
        <w:tc>
          <w:tcPr>
            <w:tcW w:w="5098" w:type="dxa"/>
          </w:tcPr>
          <w:p w:rsidR="00FC4F3F" w:rsidRPr="00924E3E" w:rsidRDefault="0084226E" w:rsidP="00CE7479">
            <w:pPr>
              <w:jc w:val="center"/>
              <w:rPr>
                <w:rFonts w:ascii="Century Gothic" w:hAnsi="Century Gothic"/>
                <w:color w:val="2E74B5" w:themeColor="accent1" w:themeShade="BF"/>
                <w:sz w:val="26"/>
                <w:szCs w:val="26"/>
              </w:rPr>
            </w:pPr>
            <w:r w:rsidRPr="00924E3E">
              <w:rPr>
                <w:rFonts w:ascii="Century Gothic" w:hAnsi="Century Gothic"/>
                <w:b/>
                <w:sz w:val="40"/>
                <w:szCs w:val="40"/>
              </w:rPr>
              <w:t>Change and transition</w:t>
            </w:r>
          </w:p>
        </w:tc>
        <w:tc>
          <w:tcPr>
            <w:tcW w:w="2132" w:type="dxa"/>
          </w:tcPr>
          <w:p w:rsidR="00FC4F3F" w:rsidRPr="00A019DF" w:rsidRDefault="00FC4F3F" w:rsidP="00FC4F3F">
            <w:r w:rsidRPr="00A019DF">
              <w:rPr>
                <w:b/>
                <w:sz w:val="28"/>
                <w:szCs w:val="28"/>
              </w:rPr>
              <w:t xml:space="preserve">Friday </w:t>
            </w:r>
            <w:r w:rsidR="0084226E">
              <w:rPr>
                <w:b/>
                <w:sz w:val="28"/>
                <w:szCs w:val="28"/>
              </w:rPr>
              <w:t>13</w:t>
            </w:r>
            <w:r w:rsidRPr="00FC4F3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7633" w:type="dxa"/>
          </w:tcPr>
          <w:p w:rsidR="0084226E" w:rsidRPr="00924E3E" w:rsidRDefault="0084226E" w:rsidP="0084226E">
            <w:pPr>
              <w:rPr>
                <w:rFonts w:ascii="Century Gothic" w:hAnsi="Century Gothic"/>
                <w:sz w:val="24"/>
                <w:szCs w:val="24"/>
              </w:rPr>
            </w:pPr>
            <w:r w:rsidRPr="00924E3E">
              <w:rPr>
                <w:rFonts w:ascii="Century Gothic" w:hAnsi="Century Gothic"/>
                <w:sz w:val="24"/>
                <w:szCs w:val="24"/>
              </w:rPr>
              <w:t xml:space="preserve">Change is more difficult for those who have already suffered loss through </w:t>
            </w:r>
            <w:r w:rsidRPr="00924E3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divorce</w:t>
            </w:r>
            <w:bookmarkStart w:id="0" w:name="_GoBack"/>
            <w:bookmarkEnd w:id="0"/>
            <w:r w:rsidRPr="00924E3E">
              <w:rPr>
                <w:rFonts w:ascii="Century Gothic" w:hAnsi="Century Gothic"/>
                <w:sz w:val="24"/>
                <w:szCs w:val="24"/>
              </w:rPr>
              <w:t xml:space="preserve">, death, domestic violence, frequent house moves, family illness or other stresses. </w:t>
            </w:r>
            <w:r w:rsidRPr="00924E3E">
              <w:rPr>
                <w:rFonts w:ascii="Century Gothic" w:hAnsi="Century Gothic"/>
                <w:b/>
                <w:sz w:val="24"/>
                <w:szCs w:val="24"/>
              </w:rPr>
              <w:t>Also</w:t>
            </w:r>
            <w:r w:rsidRPr="00924E3E">
              <w:rPr>
                <w:rFonts w:ascii="Century Gothic" w:hAnsi="Century Gothic"/>
                <w:sz w:val="24"/>
                <w:szCs w:val="24"/>
              </w:rPr>
              <w:t xml:space="preserve"> ideas to help prepare children with SEN</w:t>
            </w:r>
            <w:r w:rsidR="00D13522">
              <w:rPr>
                <w:rFonts w:ascii="Century Gothic" w:hAnsi="Century Gothic"/>
                <w:sz w:val="24"/>
                <w:szCs w:val="24"/>
              </w:rPr>
              <w:t>D</w:t>
            </w:r>
            <w:r w:rsidRPr="00924E3E">
              <w:rPr>
                <w:rFonts w:ascii="Century Gothic" w:hAnsi="Century Gothic"/>
                <w:sz w:val="24"/>
                <w:szCs w:val="24"/>
              </w:rPr>
              <w:t xml:space="preserve"> for transition to the next year group.</w:t>
            </w:r>
          </w:p>
          <w:p w:rsidR="00FC4F3F" w:rsidRPr="00924E3E" w:rsidRDefault="0084226E" w:rsidP="0084226E">
            <w:pPr>
              <w:jc w:val="both"/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</w:pPr>
            <w:r w:rsidRPr="00924E3E">
              <w:rPr>
                <w:rFonts w:ascii="Century Gothic" w:hAnsi="Century Gothic"/>
                <w:sz w:val="24"/>
                <w:szCs w:val="24"/>
              </w:rPr>
              <w:t xml:space="preserve">Retired Educational Psychologist co-presenting </w:t>
            </w:r>
            <w:r w:rsidRPr="00924E3E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</w:p>
        </w:tc>
      </w:tr>
      <w:tr w:rsidR="0084226E" w:rsidRPr="00015865" w:rsidTr="00846909">
        <w:trPr>
          <w:trHeight w:val="421"/>
        </w:trPr>
        <w:tc>
          <w:tcPr>
            <w:tcW w:w="5098" w:type="dxa"/>
          </w:tcPr>
          <w:p w:rsidR="0084226E" w:rsidRPr="00924E3E" w:rsidRDefault="00846909" w:rsidP="00CE7479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924E3E">
              <w:rPr>
                <w:rFonts w:ascii="Century Gothic" w:hAnsi="Century Gothic"/>
                <w:sz w:val="32"/>
                <w:szCs w:val="32"/>
              </w:rPr>
              <w:t>What can I do with the child who pushes my buttons?</w:t>
            </w:r>
          </w:p>
        </w:tc>
        <w:tc>
          <w:tcPr>
            <w:tcW w:w="2132" w:type="dxa"/>
          </w:tcPr>
          <w:p w:rsidR="0084226E" w:rsidRPr="00A019DF" w:rsidRDefault="0084226E" w:rsidP="00FC4F3F">
            <w:pPr>
              <w:rPr>
                <w:b/>
                <w:sz w:val="28"/>
                <w:szCs w:val="28"/>
              </w:rPr>
            </w:pPr>
            <w:r w:rsidRPr="00A019DF">
              <w:rPr>
                <w:b/>
                <w:sz w:val="28"/>
                <w:szCs w:val="28"/>
              </w:rPr>
              <w:t xml:space="preserve">Friday </w:t>
            </w:r>
            <w:r w:rsidR="00846909">
              <w:rPr>
                <w:b/>
                <w:sz w:val="28"/>
                <w:szCs w:val="28"/>
              </w:rPr>
              <w:t>20</w:t>
            </w:r>
            <w:r w:rsidRPr="00FC4F3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7633" w:type="dxa"/>
          </w:tcPr>
          <w:p w:rsidR="0084226E" w:rsidRPr="00924E3E" w:rsidRDefault="00846909" w:rsidP="0084226E">
            <w:pPr>
              <w:rPr>
                <w:rFonts w:ascii="Century Gothic" w:hAnsi="Century Gothic"/>
                <w:sz w:val="24"/>
                <w:szCs w:val="24"/>
              </w:rPr>
            </w:pPr>
            <w:r w:rsidRPr="00924E3E">
              <w:rPr>
                <w:rFonts w:ascii="Century Gothic" w:hAnsi="Century Gothic"/>
                <w:sz w:val="24"/>
                <w:szCs w:val="24"/>
              </w:rPr>
              <w:t xml:space="preserve">Children who try to get their needs met in </w:t>
            </w:r>
            <w:r w:rsidRPr="00924E3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challenging</w:t>
            </w:r>
            <w:r w:rsidRPr="00924E3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924E3E">
              <w:rPr>
                <w:rFonts w:ascii="Century Gothic" w:hAnsi="Century Gothic"/>
                <w:sz w:val="24"/>
                <w:szCs w:val="24"/>
              </w:rPr>
              <w:t xml:space="preserve">and unhelpful ways. Why does my child ‘misbehave’?  (mistaken goals of behaviour) Also looking at the effect of </w:t>
            </w:r>
            <w:r w:rsidRPr="00924E3E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shame</w:t>
            </w:r>
            <w:r w:rsidR="00D13522">
              <w:rPr>
                <w:rFonts w:ascii="Century Gothic" w:hAnsi="Century Gothic"/>
                <w:sz w:val="24"/>
                <w:szCs w:val="24"/>
              </w:rPr>
              <w:t xml:space="preserve"> and how to avoid it as well as building resilience.</w:t>
            </w:r>
          </w:p>
        </w:tc>
      </w:tr>
    </w:tbl>
    <w:p w:rsidR="00FC4F3F" w:rsidRDefault="00FC4F3F" w:rsidP="00FC4F3F">
      <w:pPr>
        <w:spacing w:after="0" w:line="240" w:lineRule="auto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</w:t>
      </w:r>
      <w:r w:rsidRPr="00D70715">
        <w:rPr>
          <w:b/>
          <w:sz w:val="36"/>
          <w:szCs w:val="36"/>
        </w:rPr>
        <w:t>PLEASE NOTE</w:t>
      </w:r>
      <w:r>
        <w:rPr>
          <w:b/>
          <w:sz w:val="36"/>
          <w:szCs w:val="36"/>
        </w:rPr>
        <w:t>, DUE TO SOCIAL</w:t>
      </w:r>
      <w:r w:rsidRPr="00D70715">
        <w:rPr>
          <w:b/>
          <w:sz w:val="36"/>
          <w:szCs w:val="36"/>
        </w:rPr>
        <w:t xml:space="preserve"> DISTANCING WE WILL LIMIT NUMBERS TO 8 </w:t>
      </w:r>
      <w:r>
        <w:rPr>
          <w:b/>
          <w:sz w:val="36"/>
          <w:szCs w:val="36"/>
        </w:rPr>
        <w:t>ATTENDEES</w:t>
      </w:r>
    </w:p>
    <w:p w:rsidR="00FC4F3F" w:rsidRDefault="00FC4F3F" w:rsidP="00FC4F3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 BOOKING </w:t>
      </w:r>
      <w:r w:rsidRPr="00D70715">
        <w:rPr>
          <w:b/>
          <w:sz w:val="36"/>
          <w:szCs w:val="36"/>
        </w:rPr>
        <w:t>WILL BE FIRST COME, FIRST SERVED ON THE NUMBER</w:t>
      </w:r>
      <w:r>
        <w:rPr>
          <w:b/>
          <w:sz w:val="36"/>
          <w:szCs w:val="36"/>
        </w:rPr>
        <w:t>/EMAIL</w:t>
      </w:r>
      <w:r w:rsidRPr="00D70715">
        <w:rPr>
          <w:b/>
          <w:sz w:val="36"/>
          <w:szCs w:val="36"/>
        </w:rPr>
        <w:t xml:space="preserve"> BELOW.</w:t>
      </w:r>
    </w:p>
    <w:p w:rsidR="00FC4F3F" w:rsidRPr="007C66FD" w:rsidRDefault="00FC4F3F" w:rsidP="00FC4F3F">
      <w:pPr>
        <w:spacing w:after="0" w:line="240" w:lineRule="auto"/>
        <w:jc w:val="center"/>
        <w:rPr>
          <w:b/>
          <w:sz w:val="10"/>
          <w:szCs w:val="10"/>
        </w:rPr>
      </w:pPr>
    </w:p>
    <w:p w:rsidR="00FC4F3F" w:rsidRDefault="00FC4F3F" w:rsidP="00FC4F3F">
      <w:pPr>
        <w:spacing w:after="0" w:line="240" w:lineRule="auto"/>
        <w:jc w:val="center"/>
        <w:rPr>
          <w:sz w:val="32"/>
          <w:szCs w:val="32"/>
        </w:rPr>
      </w:pPr>
      <w:r w:rsidRPr="00ED3A2B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NO </w:t>
      </w:r>
      <w:r w:rsidRPr="002D4358">
        <w:rPr>
          <w:sz w:val="32"/>
          <w:szCs w:val="32"/>
        </w:rPr>
        <w:t xml:space="preserve">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</w:t>
      </w:r>
    </w:p>
    <w:p w:rsidR="00295AE8" w:rsidRPr="000B5705" w:rsidRDefault="00FC4F3F" w:rsidP="000B5705">
      <w:pPr>
        <w:spacing w:after="0" w:line="240" w:lineRule="auto"/>
        <w:jc w:val="center"/>
        <w:rPr>
          <w:sz w:val="24"/>
          <w:szCs w:val="24"/>
        </w:rPr>
      </w:pPr>
      <w:r w:rsidRPr="00C146E4">
        <w:rPr>
          <w:sz w:val="24"/>
          <w:szCs w:val="24"/>
        </w:rPr>
        <w:t xml:space="preserve">To book a place </w:t>
      </w:r>
      <w:r w:rsidRPr="00C146E4">
        <w:rPr>
          <w:sz w:val="24"/>
          <w:szCs w:val="24"/>
          <w:u w:val="single"/>
        </w:rPr>
        <w:t>or ask for further information</w:t>
      </w:r>
      <w:r w:rsidRPr="00C146E4">
        <w:rPr>
          <w:sz w:val="24"/>
          <w:szCs w:val="24"/>
        </w:rPr>
        <w:t xml:space="preserve">, please ring 01395-263397 </w:t>
      </w:r>
      <w:proofErr w:type="spellStart"/>
      <w:r w:rsidRPr="00C146E4">
        <w:rPr>
          <w:sz w:val="24"/>
          <w:szCs w:val="24"/>
        </w:rPr>
        <w:t>ext</w:t>
      </w:r>
      <w:proofErr w:type="spellEnd"/>
      <w:r w:rsidRPr="00C146E4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(do leave a message) </w:t>
      </w:r>
      <w:r w:rsidRPr="00C146E4">
        <w:rPr>
          <w:sz w:val="24"/>
          <w:szCs w:val="24"/>
        </w:rPr>
        <w:t xml:space="preserve">or email </w:t>
      </w:r>
      <w:hyperlink r:id="rId4" w:history="1">
        <w:r w:rsidRPr="00C146E4">
          <w:rPr>
            <w:rStyle w:val="Hyperlink"/>
            <w:sz w:val="24"/>
            <w:szCs w:val="24"/>
          </w:rPr>
          <w:t>chollingsworth@wrpschool.org</w:t>
        </w:r>
      </w:hyperlink>
      <w:r w:rsidRPr="00C146E4">
        <w:rPr>
          <w:sz w:val="24"/>
          <w:szCs w:val="24"/>
        </w:rPr>
        <w:t xml:space="preserve"> . Thank you.</w:t>
      </w:r>
    </w:p>
    <w:sectPr w:rsidR="00295AE8" w:rsidRPr="000B5705" w:rsidSect="00FC4F3F">
      <w:pgSz w:w="16838" w:h="11906" w:orient="landscape"/>
      <w:pgMar w:top="709" w:right="678" w:bottom="851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F"/>
    <w:rsid w:val="000B5705"/>
    <w:rsid w:val="0084226E"/>
    <w:rsid w:val="00846909"/>
    <w:rsid w:val="00924E3E"/>
    <w:rsid w:val="009825E9"/>
    <w:rsid w:val="00D13522"/>
    <w:rsid w:val="00DA2A02"/>
    <w:rsid w:val="00ED05EA"/>
    <w:rsid w:val="00F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7037-8DEA-4676-92F7-DACF6EAF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F3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llingsworth@wrp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Hollingsworth</dc:creator>
  <cp:keywords/>
  <dc:description/>
  <cp:lastModifiedBy>Clare Hollingsworth</cp:lastModifiedBy>
  <cp:revision>5</cp:revision>
  <dcterms:created xsi:type="dcterms:W3CDTF">2022-04-06T17:45:00Z</dcterms:created>
  <dcterms:modified xsi:type="dcterms:W3CDTF">2022-04-07T11:53:00Z</dcterms:modified>
</cp:coreProperties>
</file>