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7066F8" w14:textId="77777777" w:rsidR="00853B92" w:rsidRPr="00C749BA" w:rsidRDefault="00E001EF">
      <w:pPr>
        <w:ind w:hanging="2"/>
        <w:rPr>
          <w:rFonts w:ascii="Tahoma" w:eastAsia="Calibri" w:hAnsi="Tahoma" w:cs="Tahoma"/>
        </w:rPr>
      </w:pPr>
      <w:r w:rsidRPr="00C749BA">
        <w:rPr>
          <w:rFonts w:ascii="Tahoma" w:hAnsi="Tahoma" w:cs="Tahoma"/>
          <w:noProof/>
        </w:rPr>
        <w:drawing>
          <wp:anchor distT="0" distB="0" distL="0" distR="0" simplePos="0" relativeHeight="251658240" behindDoc="1" locked="0" layoutInCell="1" hidden="0" allowOverlap="1" wp14:anchorId="5EC74A1B" wp14:editId="1E72E4F2">
            <wp:simplePos x="0" y="0"/>
            <wp:positionH relativeFrom="column">
              <wp:posOffset>-170179</wp:posOffset>
            </wp:positionH>
            <wp:positionV relativeFrom="paragraph">
              <wp:posOffset>57150</wp:posOffset>
            </wp:positionV>
            <wp:extent cx="6729095" cy="1763395"/>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729095" cy="1763395"/>
                    </a:xfrm>
                    <a:prstGeom prst="rect">
                      <a:avLst/>
                    </a:prstGeom>
                    <a:ln/>
                  </pic:spPr>
                </pic:pic>
              </a:graphicData>
            </a:graphic>
          </wp:anchor>
        </w:drawing>
      </w:r>
    </w:p>
    <w:tbl>
      <w:tblPr>
        <w:tblStyle w:val="a"/>
        <w:tblW w:w="11344" w:type="dxa"/>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44"/>
        <w:gridCol w:w="2200"/>
      </w:tblGrid>
      <w:tr w:rsidR="00853B92" w:rsidRPr="00C749BA" w14:paraId="06115905" w14:textId="77777777">
        <w:trPr>
          <w:trHeight w:val="2549"/>
        </w:trPr>
        <w:tc>
          <w:tcPr>
            <w:tcW w:w="9144" w:type="dxa"/>
            <w:tcBorders>
              <w:top w:val="nil"/>
              <w:left w:val="nil"/>
              <w:bottom w:val="nil"/>
              <w:right w:val="nil"/>
            </w:tcBorders>
            <w:tcMar>
              <w:left w:w="0" w:type="dxa"/>
              <w:right w:w="0" w:type="dxa"/>
            </w:tcMar>
          </w:tcPr>
          <w:p w14:paraId="372AE1C2" w14:textId="77777777" w:rsidR="00853B92" w:rsidRPr="00C749BA" w:rsidRDefault="008F5A9A">
            <w:pPr>
              <w:spacing w:before="240"/>
              <w:ind w:hanging="2"/>
              <w:jc w:val="right"/>
              <w:rPr>
                <w:rFonts w:ascii="Tahoma" w:eastAsia="Calibri" w:hAnsi="Tahoma" w:cs="Tahoma"/>
                <w:color w:val="000000"/>
                <w:sz w:val="22"/>
                <w:szCs w:val="22"/>
              </w:rPr>
            </w:pPr>
            <w:r w:rsidRPr="00C749BA">
              <w:rPr>
                <w:rFonts w:ascii="Tahoma" w:eastAsia="Calibri" w:hAnsi="Tahoma" w:cs="Tahoma"/>
                <w:noProof/>
                <w:color w:val="000000"/>
                <w:sz w:val="22"/>
                <w:szCs w:val="22"/>
              </w:rPr>
              <mc:AlternateContent>
                <mc:Choice Requires="wps">
                  <w:drawing>
                    <wp:anchor distT="0" distB="0" distL="114300" distR="114300" simplePos="0" relativeHeight="251667456" behindDoc="0" locked="0" layoutInCell="1" allowOverlap="1" wp14:anchorId="38C5EA69" wp14:editId="1BBE9776">
                      <wp:simplePos x="0" y="0"/>
                      <wp:positionH relativeFrom="column">
                        <wp:posOffset>409575</wp:posOffset>
                      </wp:positionH>
                      <wp:positionV relativeFrom="paragraph">
                        <wp:posOffset>809625</wp:posOffset>
                      </wp:positionV>
                      <wp:extent cx="3810000" cy="105727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0572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8512E5" w14:textId="77777777" w:rsidR="008F5A9A" w:rsidRPr="0069160D" w:rsidRDefault="008F5A9A" w:rsidP="008F5A9A">
                                  <w:pPr>
                                    <w:ind w:hanging="2"/>
                                    <w:rPr>
                                      <w:rFonts w:ascii="Calibri" w:hAnsi="Calibri" w:cs="Calibri"/>
                                      <w:sz w:val="22"/>
                                      <w:szCs w:val="22"/>
                                    </w:rPr>
                                  </w:pPr>
                                  <w:r w:rsidRPr="0069160D">
                                    <w:rPr>
                                      <w:rFonts w:ascii="Calibri" w:hAnsi="Calibri" w:cs="Calibri"/>
                                      <w:sz w:val="22"/>
                                      <w:szCs w:val="22"/>
                                    </w:rPr>
                                    <w:t>Stony Lane, Woodbury Salterton, Exeter, Devon EX5 1PP</w:t>
                                  </w:r>
                                </w:p>
                                <w:p w14:paraId="6232B34E" w14:textId="77777777" w:rsidR="008F5A9A" w:rsidRPr="004B7722" w:rsidRDefault="008F5A9A" w:rsidP="008F5A9A">
                                  <w:pPr>
                                    <w:ind w:hanging="2"/>
                                    <w:rPr>
                                      <w:rFonts w:ascii="Calibri" w:hAnsi="Calibri" w:cs="Calibri"/>
                                      <w:sz w:val="22"/>
                                      <w:szCs w:val="22"/>
                                    </w:rPr>
                                  </w:pPr>
                                </w:p>
                                <w:p w14:paraId="4E15A88D" w14:textId="77777777" w:rsidR="008F5A9A" w:rsidRPr="008F5A9A" w:rsidRDefault="008F5A9A" w:rsidP="008F5A9A">
                                  <w:pPr>
                                    <w:ind w:hanging="2"/>
                                    <w:rPr>
                                      <w:rFonts w:ascii="Calibri" w:hAnsi="Calibri" w:cs="Calibri"/>
                                      <w:sz w:val="22"/>
                                      <w:szCs w:val="22"/>
                                    </w:rPr>
                                  </w:pPr>
                                  <w:r w:rsidRPr="008F5A9A">
                                    <w:rPr>
                                      <w:rFonts w:ascii="Calibri" w:hAnsi="Calibri" w:cs="Calibri"/>
                                      <w:b/>
                                      <w:sz w:val="22"/>
                                      <w:szCs w:val="22"/>
                                    </w:rPr>
                                    <w:t>Telephone:</w:t>
                                  </w:r>
                                  <w:r w:rsidRPr="008F5A9A">
                                    <w:rPr>
                                      <w:rFonts w:ascii="Calibri" w:hAnsi="Calibri" w:cs="Calibri"/>
                                      <w:sz w:val="22"/>
                                      <w:szCs w:val="22"/>
                                    </w:rPr>
                                    <w:t xml:space="preserve"> 01395 232649    </w:t>
                                  </w:r>
                                </w:p>
                                <w:p w14:paraId="2FF014AC" w14:textId="77777777" w:rsidR="008F5A9A" w:rsidRPr="008F5A9A" w:rsidRDefault="008F5A9A" w:rsidP="008F5A9A">
                                  <w:pPr>
                                    <w:ind w:hanging="2"/>
                                    <w:rPr>
                                      <w:rFonts w:asciiTheme="majorHAnsi" w:hAnsiTheme="majorHAnsi" w:cstheme="majorHAnsi"/>
                                      <w:sz w:val="22"/>
                                      <w:szCs w:val="22"/>
                                    </w:rPr>
                                  </w:pPr>
                                  <w:r w:rsidRPr="008F5A9A">
                                    <w:rPr>
                                      <w:rFonts w:ascii="Calibri" w:hAnsi="Calibri" w:cs="Calibri"/>
                                      <w:b/>
                                      <w:sz w:val="22"/>
                                      <w:szCs w:val="22"/>
                                    </w:rPr>
                                    <w:t>Email</w:t>
                                  </w:r>
                                  <w:r w:rsidRPr="008F5A9A">
                                    <w:rPr>
                                      <w:rFonts w:asciiTheme="majorHAnsi" w:hAnsiTheme="majorHAnsi" w:cstheme="majorHAnsi"/>
                                      <w:b/>
                                      <w:sz w:val="22"/>
                                      <w:szCs w:val="22"/>
                                    </w:rPr>
                                    <w:t>:</w:t>
                                  </w:r>
                                  <w:r w:rsidRPr="008F5A9A">
                                    <w:rPr>
                                      <w:rFonts w:asciiTheme="majorHAnsi" w:hAnsiTheme="majorHAnsi" w:cstheme="majorHAnsi"/>
                                      <w:sz w:val="22"/>
                                      <w:szCs w:val="22"/>
                                    </w:rPr>
                                    <w:t xml:space="preserve"> </w:t>
                                  </w:r>
                                  <w:hyperlink r:id="rId8" w:history="1">
                                    <w:r w:rsidRPr="008F5A9A">
                                      <w:rPr>
                                        <w:rStyle w:val="Hyperlink"/>
                                        <w:rFonts w:asciiTheme="majorHAnsi" w:hAnsiTheme="majorHAnsi" w:cstheme="majorHAnsi"/>
                                        <w:sz w:val="22"/>
                                        <w:szCs w:val="22"/>
                                      </w:rPr>
                                      <w:t>admin@woodbury-salterton.devon.sch.uk</w:t>
                                    </w:r>
                                  </w:hyperlink>
                                  <w:r w:rsidRPr="008F5A9A">
                                    <w:rPr>
                                      <w:rFonts w:asciiTheme="majorHAnsi" w:hAnsiTheme="majorHAnsi" w:cstheme="majorHAnsi"/>
                                      <w:sz w:val="22"/>
                                      <w:szCs w:val="22"/>
                                    </w:rPr>
                                    <w:t xml:space="preserve"> </w:t>
                                  </w:r>
                                </w:p>
                                <w:p w14:paraId="2855D018" w14:textId="77777777" w:rsidR="008F5A9A" w:rsidRPr="008F5A9A" w:rsidRDefault="008F5A9A" w:rsidP="008F5A9A">
                                  <w:pPr>
                                    <w:ind w:hanging="2"/>
                                    <w:rPr>
                                      <w:rFonts w:ascii="Calibri" w:hAnsi="Calibri" w:cs="Calibri"/>
                                      <w:sz w:val="22"/>
                                      <w:szCs w:val="22"/>
                                    </w:rPr>
                                  </w:pPr>
                                  <w:r w:rsidRPr="008F5A9A">
                                    <w:rPr>
                                      <w:rFonts w:asciiTheme="majorHAnsi" w:hAnsiTheme="majorHAnsi" w:cstheme="majorHAnsi"/>
                                      <w:b/>
                                      <w:sz w:val="22"/>
                                      <w:szCs w:val="22"/>
                                    </w:rPr>
                                    <w:t>Website:</w:t>
                                  </w:r>
                                  <w:r w:rsidRPr="008F5A9A">
                                    <w:rPr>
                                      <w:rFonts w:asciiTheme="majorHAnsi" w:hAnsiTheme="majorHAnsi" w:cstheme="majorHAnsi"/>
                                      <w:sz w:val="22"/>
                                      <w:szCs w:val="22"/>
                                    </w:rPr>
                                    <w:t xml:space="preserve"> </w:t>
                                  </w:r>
                                  <w:hyperlink r:id="rId9" w:history="1">
                                    <w:r w:rsidRPr="008F5A9A">
                                      <w:rPr>
                                        <w:rStyle w:val="Hyperlink"/>
                                        <w:rFonts w:asciiTheme="majorHAnsi" w:hAnsiTheme="majorHAnsi" w:cstheme="majorHAnsi"/>
                                        <w:sz w:val="22"/>
                                        <w:szCs w:val="22"/>
                                      </w:rPr>
                                      <w:t>www.woodbury-salterton.devon.sch.uk</w:t>
                                    </w:r>
                                  </w:hyperlink>
                                  <w:r w:rsidRPr="008F5A9A">
                                    <w:rPr>
                                      <w:rFonts w:ascii="Calibri" w:hAnsi="Calibri" w:cs="Calibri"/>
                                      <w:sz w:val="22"/>
                                      <w:szCs w:val="22"/>
                                    </w:rPr>
                                    <w:t xml:space="preserve"> </w:t>
                                  </w:r>
                                </w:p>
                                <w:p w14:paraId="7F1CF8BD" w14:textId="77777777" w:rsidR="008F5A9A" w:rsidRPr="008F5A9A" w:rsidRDefault="008F5A9A" w:rsidP="008F5A9A">
                                  <w:pPr>
                                    <w:ind w:hanging="2"/>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C5EA69" id="_x0000_t202" coordsize="21600,21600" o:spt="202" path="m,l,21600r21600,l21600,xe">
                      <v:stroke joinstyle="miter"/>
                      <v:path gradientshapeok="t" o:connecttype="rect"/>
                    </v:shapetype>
                    <v:shape id="Text Box 12" o:spid="_x0000_s1026" type="#_x0000_t202" style="position:absolute;left:0;text-align:left;margin-left:32.25pt;margin-top:63.75pt;width:300pt;height:8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" stroked="f">
                      <v:textbox>
                        <w:txbxContent>
                          <w:p w14:paraId="4E8512E5" w14:textId="77777777" w:rsidR="008F5A9A" w:rsidRPr="0069160D" w:rsidRDefault="008F5A9A" w:rsidP="008F5A9A">
                            <w:pPr>
                              <w:ind w:hanging="2"/>
                              <w:rPr>
                                <w:rFonts w:ascii="Calibri" w:hAnsi="Calibri" w:cs="Calibri"/>
                                <w:sz w:val="22"/>
                                <w:szCs w:val="22"/>
                              </w:rPr>
                            </w:pPr>
                            <w:r w:rsidRPr="0069160D">
                              <w:rPr>
                                <w:rFonts w:ascii="Calibri" w:hAnsi="Calibri" w:cs="Calibri"/>
                                <w:sz w:val="22"/>
                                <w:szCs w:val="22"/>
                              </w:rPr>
                              <w:t>Stony Lane, Woodbury Salterton, Exeter, Devon EX5 1PP</w:t>
                            </w:r>
                          </w:p>
                          <w:p w14:paraId="6232B34E" w14:textId="77777777" w:rsidR="008F5A9A" w:rsidRPr="004B7722" w:rsidRDefault="008F5A9A" w:rsidP="008F5A9A">
                            <w:pPr>
                              <w:ind w:hanging="2"/>
                              <w:rPr>
                                <w:rFonts w:ascii="Calibri" w:hAnsi="Calibri" w:cs="Calibri"/>
                                <w:sz w:val="22"/>
                                <w:szCs w:val="22"/>
                              </w:rPr>
                            </w:pPr>
                          </w:p>
                          <w:p w14:paraId="4E15A88D" w14:textId="77777777" w:rsidR="008F5A9A" w:rsidRPr="008F5A9A" w:rsidRDefault="008F5A9A" w:rsidP="008F5A9A">
                            <w:pPr>
                              <w:ind w:hanging="2"/>
                              <w:rPr>
                                <w:rFonts w:ascii="Calibri" w:hAnsi="Calibri" w:cs="Calibri"/>
                                <w:sz w:val="22"/>
                                <w:szCs w:val="22"/>
                              </w:rPr>
                            </w:pPr>
                            <w:r w:rsidRPr="008F5A9A">
                              <w:rPr>
                                <w:rFonts w:ascii="Calibri" w:hAnsi="Calibri" w:cs="Calibri"/>
                                <w:b/>
                                <w:sz w:val="22"/>
                                <w:szCs w:val="22"/>
                              </w:rPr>
                              <w:t>Telephone:</w:t>
                            </w:r>
                            <w:r w:rsidRPr="008F5A9A">
                              <w:rPr>
                                <w:rFonts w:ascii="Calibri" w:hAnsi="Calibri" w:cs="Calibri"/>
                                <w:sz w:val="22"/>
                                <w:szCs w:val="22"/>
                              </w:rPr>
                              <w:t xml:space="preserve"> 01395 232649    </w:t>
                            </w:r>
                          </w:p>
                          <w:p w14:paraId="2FF014AC" w14:textId="77777777" w:rsidR="008F5A9A" w:rsidRPr="008F5A9A" w:rsidRDefault="008F5A9A" w:rsidP="008F5A9A">
                            <w:pPr>
                              <w:ind w:hanging="2"/>
                              <w:rPr>
                                <w:rFonts w:asciiTheme="majorHAnsi" w:hAnsiTheme="majorHAnsi" w:cstheme="majorHAnsi"/>
                                <w:sz w:val="22"/>
                                <w:szCs w:val="22"/>
                              </w:rPr>
                            </w:pPr>
                            <w:r w:rsidRPr="008F5A9A">
                              <w:rPr>
                                <w:rFonts w:ascii="Calibri" w:hAnsi="Calibri" w:cs="Calibri"/>
                                <w:b/>
                                <w:sz w:val="22"/>
                                <w:szCs w:val="22"/>
                              </w:rPr>
                              <w:t>Email</w:t>
                            </w:r>
                            <w:r w:rsidRPr="008F5A9A">
                              <w:rPr>
                                <w:rFonts w:asciiTheme="majorHAnsi" w:hAnsiTheme="majorHAnsi" w:cstheme="majorHAnsi"/>
                                <w:b/>
                                <w:sz w:val="22"/>
                                <w:szCs w:val="22"/>
                              </w:rPr>
                              <w:t>:</w:t>
                            </w:r>
                            <w:r w:rsidRPr="008F5A9A">
                              <w:rPr>
                                <w:rFonts w:asciiTheme="majorHAnsi" w:hAnsiTheme="majorHAnsi" w:cstheme="majorHAnsi"/>
                                <w:sz w:val="22"/>
                                <w:szCs w:val="22"/>
                              </w:rPr>
                              <w:t xml:space="preserve"> </w:t>
                            </w:r>
                            <w:hyperlink r:id="rId10" w:history="1">
                              <w:r w:rsidRPr="008F5A9A">
                                <w:rPr>
                                  <w:rStyle w:val="Hyperlink"/>
                                  <w:rFonts w:asciiTheme="majorHAnsi" w:hAnsiTheme="majorHAnsi" w:cstheme="majorHAnsi"/>
                                  <w:sz w:val="22"/>
                                  <w:szCs w:val="22"/>
                                </w:rPr>
                                <w:t>admin@woodbury-salterton.devon.sch.uk</w:t>
                              </w:r>
                            </w:hyperlink>
                            <w:r w:rsidRPr="008F5A9A">
                              <w:rPr>
                                <w:rFonts w:asciiTheme="majorHAnsi" w:hAnsiTheme="majorHAnsi" w:cstheme="majorHAnsi"/>
                                <w:sz w:val="22"/>
                                <w:szCs w:val="22"/>
                              </w:rPr>
                              <w:t xml:space="preserve"> </w:t>
                            </w:r>
                          </w:p>
                          <w:p w14:paraId="2855D018" w14:textId="77777777" w:rsidR="008F5A9A" w:rsidRPr="008F5A9A" w:rsidRDefault="008F5A9A" w:rsidP="008F5A9A">
                            <w:pPr>
                              <w:ind w:hanging="2"/>
                              <w:rPr>
                                <w:rFonts w:ascii="Calibri" w:hAnsi="Calibri" w:cs="Calibri"/>
                                <w:sz w:val="22"/>
                                <w:szCs w:val="22"/>
                              </w:rPr>
                            </w:pPr>
                            <w:r w:rsidRPr="008F5A9A">
                              <w:rPr>
                                <w:rFonts w:asciiTheme="majorHAnsi" w:hAnsiTheme="majorHAnsi" w:cstheme="majorHAnsi"/>
                                <w:b/>
                                <w:sz w:val="22"/>
                                <w:szCs w:val="22"/>
                              </w:rPr>
                              <w:t>Website:</w:t>
                            </w:r>
                            <w:r w:rsidRPr="008F5A9A">
                              <w:rPr>
                                <w:rFonts w:asciiTheme="majorHAnsi" w:hAnsiTheme="majorHAnsi" w:cstheme="majorHAnsi"/>
                                <w:sz w:val="22"/>
                                <w:szCs w:val="22"/>
                              </w:rPr>
                              <w:t xml:space="preserve"> </w:t>
                            </w:r>
                            <w:hyperlink r:id="rId11" w:history="1">
                              <w:r w:rsidRPr="008F5A9A">
                                <w:rPr>
                                  <w:rStyle w:val="Hyperlink"/>
                                  <w:rFonts w:asciiTheme="majorHAnsi" w:hAnsiTheme="majorHAnsi" w:cstheme="majorHAnsi"/>
                                  <w:sz w:val="22"/>
                                  <w:szCs w:val="22"/>
                                </w:rPr>
                                <w:t>www.woodbury-salterton.devon.sch.uk</w:t>
                              </w:r>
                            </w:hyperlink>
                            <w:r w:rsidRPr="008F5A9A">
                              <w:rPr>
                                <w:rFonts w:ascii="Calibri" w:hAnsi="Calibri" w:cs="Calibri"/>
                                <w:sz w:val="22"/>
                                <w:szCs w:val="22"/>
                              </w:rPr>
                              <w:t xml:space="preserve"> </w:t>
                            </w:r>
                          </w:p>
                          <w:p w14:paraId="7F1CF8BD" w14:textId="77777777" w:rsidR="008F5A9A" w:rsidRPr="008F5A9A" w:rsidRDefault="008F5A9A" w:rsidP="008F5A9A">
                            <w:pPr>
                              <w:ind w:hanging="2"/>
                              <w:rPr>
                                <w:sz w:val="22"/>
                                <w:szCs w:val="22"/>
                              </w:rPr>
                            </w:pPr>
                          </w:p>
                        </w:txbxContent>
                      </v:textbox>
                    </v:shape>
                  </w:pict>
                </mc:Fallback>
              </mc:AlternateContent>
            </w:r>
          </w:p>
        </w:tc>
        <w:tc>
          <w:tcPr>
            <w:tcW w:w="2200" w:type="dxa"/>
            <w:tcBorders>
              <w:top w:val="nil"/>
              <w:left w:val="nil"/>
              <w:bottom w:val="nil"/>
              <w:right w:val="nil"/>
            </w:tcBorders>
          </w:tcPr>
          <w:p w14:paraId="03238E28" w14:textId="77777777" w:rsidR="00853B92" w:rsidRPr="00C749BA" w:rsidRDefault="00853B92">
            <w:pPr>
              <w:ind w:hanging="2"/>
              <w:jc w:val="both"/>
              <w:rPr>
                <w:rFonts w:ascii="Tahoma" w:eastAsia="Calibri" w:hAnsi="Tahoma" w:cs="Tahoma"/>
                <w:sz w:val="16"/>
                <w:szCs w:val="16"/>
              </w:rPr>
            </w:pPr>
          </w:p>
        </w:tc>
      </w:tr>
    </w:tbl>
    <w:p w14:paraId="6290C90B" w14:textId="77777777" w:rsidR="00853B92" w:rsidRPr="00C749BA" w:rsidRDefault="00853B92">
      <w:pPr>
        <w:spacing w:before="240"/>
        <w:ind w:hanging="2"/>
        <w:jc w:val="right"/>
        <w:rPr>
          <w:rFonts w:ascii="Tahoma" w:eastAsia="Calibri" w:hAnsi="Tahoma" w:cs="Tahoma"/>
          <w:sz w:val="22"/>
          <w:szCs w:val="22"/>
        </w:rPr>
      </w:pPr>
    </w:p>
    <w:p w14:paraId="677D8C9E" w14:textId="77777777" w:rsidR="00853B92" w:rsidRPr="00C749BA" w:rsidRDefault="00C9698E">
      <w:pPr>
        <w:spacing w:before="240"/>
        <w:ind w:hanging="2"/>
        <w:jc w:val="center"/>
        <w:rPr>
          <w:rFonts w:ascii="Tahoma" w:eastAsia="Calibri" w:hAnsi="Tahoma" w:cs="Tahoma"/>
          <w:color w:val="000000"/>
          <w:sz w:val="22"/>
          <w:szCs w:val="22"/>
        </w:rPr>
      </w:pPr>
      <w:r w:rsidRPr="00C749BA">
        <w:rPr>
          <w:rFonts w:ascii="Tahoma" w:eastAsia="Calibri" w:hAnsi="Tahoma" w:cs="Tahoma"/>
          <w:b/>
          <w:sz w:val="22"/>
          <w:szCs w:val="22"/>
        </w:rPr>
        <w:t>March</w:t>
      </w:r>
      <w:r w:rsidR="00E001EF" w:rsidRPr="00C749BA">
        <w:rPr>
          <w:rFonts w:ascii="Tahoma" w:eastAsia="Calibri" w:hAnsi="Tahoma" w:cs="Tahoma"/>
          <w:b/>
          <w:sz w:val="22"/>
          <w:szCs w:val="22"/>
        </w:rPr>
        <w:t xml:space="preserve"> </w:t>
      </w:r>
      <w:r w:rsidR="00E001EF" w:rsidRPr="00C749BA">
        <w:rPr>
          <w:rFonts w:ascii="Tahoma" w:eastAsia="Calibri" w:hAnsi="Tahoma" w:cs="Tahoma"/>
          <w:b/>
          <w:color w:val="000000"/>
          <w:sz w:val="22"/>
          <w:szCs w:val="22"/>
        </w:rPr>
        <w:t>Newsletter</w:t>
      </w:r>
    </w:p>
    <w:p w14:paraId="56886DF3" w14:textId="77777777" w:rsidR="00853B92" w:rsidRPr="008C69AE" w:rsidRDefault="00853B92">
      <w:pPr>
        <w:ind w:left="-1" w:hanging="1"/>
        <w:jc w:val="both"/>
        <w:rPr>
          <w:rFonts w:ascii="Tahoma" w:eastAsia="Calibri" w:hAnsi="Tahoma" w:cs="Tahoma"/>
          <w:sz w:val="11"/>
          <w:szCs w:val="11"/>
        </w:rPr>
      </w:pPr>
    </w:p>
    <w:p w14:paraId="4AEEFA57" w14:textId="77777777" w:rsidR="00853B92" w:rsidRPr="00C749BA" w:rsidRDefault="00E001EF">
      <w:pPr>
        <w:ind w:hanging="2"/>
        <w:jc w:val="center"/>
        <w:rPr>
          <w:rFonts w:ascii="Tahoma" w:eastAsia="Calibri" w:hAnsi="Tahoma" w:cs="Tahoma"/>
          <w:color w:val="000000"/>
          <w:sz w:val="22"/>
          <w:szCs w:val="22"/>
        </w:rPr>
      </w:pPr>
      <w:r w:rsidRPr="00C749BA">
        <w:rPr>
          <w:rFonts w:ascii="Tahoma" w:eastAsia="Calibri" w:hAnsi="Tahoma" w:cs="Tahoma"/>
          <w:i/>
          <w:color w:val="000000"/>
          <w:sz w:val="22"/>
          <w:szCs w:val="22"/>
        </w:rPr>
        <w:t>'Inspiring one another to live life in all its fullness' </w:t>
      </w:r>
      <w:r w:rsidRPr="00C749BA">
        <w:rPr>
          <w:rFonts w:ascii="Tahoma" w:eastAsia="Calibri" w:hAnsi="Tahoma" w:cs="Tahoma"/>
          <w:color w:val="000000"/>
          <w:sz w:val="22"/>
          <w:szCs w:val="22"/>
        </w:rPr>
        <w:t>John 10:10</w:t>
      </w:r>
    </w:p>
    <w:p w14:paraId="4D06A722" w14:textId="77777777" w:rsidR="002B6B55" w:rsidRPr="008C69AE" w:rsidRDefault="002B6B55" w:rsidP="00213CB8">
      <w:pPr>
        <w:rPr>
          <w:rFonts w:ascii="Tahoma" w:eastAsia="Calibri" w:hAnsi="Tahoma" w:cs="Tahoma"/>
          <w:b/>
          <w:sz w:val="11"/>
          <w:szCs w:val="11"/>
        </w:rPr>
      </w:pPr>
    </w:p>
    <w:p w14:paraId="1346A0CA" w14:textId="77777777" w:rsidR="00853B92" w:rsidRPr="00C749BA" w:rsidRDefault="00E001EF" w:rsidP="00213CB8">
      <w:pPr>
        <w:ind w:hanging="2"/>
        <w:rPr>
          <w:rFonts w:ascii="Tahoma" w:eastAsia="Calibri" w:hAnsi="Tahoma" w:cs="Tahoma"/>
          <w:sz w:val="20"/>
          <w:szCs w:val="20"/>
        </w:rPr>
      </w:pPr>
      <w:r w:rsidRPr="00C749BA">
        <w:rPr>
          <w:rFonts w:ascii="Tahoma" w:eastAsia="Calibri" w:hAnsi="Tahoma" w:cs="Tahoma"/>
          <w:b/>
          <w:sz w:val="20"/>
          <w:szCs w:val="20"/>
        </w:rPr>
        <w:t>Message from the Head of Learning</w:t>
      </w:r>
    </w:p>
    <w:p w14:paraId="17932C45" w14:textId="77777777" w:rsidR="00853B92" w:rsidRPr="008C69AE" w:rsidRDefault="00853B92" w:rsidP="00213CB8">
      <w:pPr>
        <w:shd w:val="clear" w:color="auto" w:fill="FFFFFF"/>
        <w:rPr>
          <w:rFonts w:ascii="Tahoma" w:eastAsia="Calibri" w:hAnsi="Tahoma" w:cs="Tahoma"/>
          <w:sz w:val="11"/>
          <w:szCs w:val="11"/>
        </w:rPr>
      </w:pPr>
    </w:p>
    <w:p w14:paraId="0416001A" w14:textId="747D146C" w:rsidR="00981759" w:rsidRDefault="00326A86" w:rsidP="0077367C">
      <w:pPr>
        <w:shd w:val="clear" w:color="auto" w:fill="FFFFFF"/>
        <w:jc w:val="both"/>
        <w:textAlignment w:val="baseline"/>
        <w:rPr>
          <w:rFonts w:ascii="Tahoma" w:hAnsi="Tahoma" w:cs="Tahoma"/>
          <w:noProof/>
          <w:sz w:val="20"/>
          <w:szCs w:val="20"/>
        </w:rPr>
      </w:pPr>
      <w:r w:rsidRPr="00C749BA">
        <w:rPr>
          <w:rFonts w:ascii="Tahoma" w:hAnsi="Tahoma" w:cs="Tahoma"/>
          <w:noProof/>
          <w:sz w:val="20"/>
          <w:szCs w:val="20"/>
        </w:rPr>
        <w:t xml:space="preserve">Walking around the school in recent weeks, it </w:t>
      </w:r>
      <w:r w:rsidR="00FF7A20">
        <w:rPr>
          <w:rFonts w:ascii="Tahoma" w:hAnsi="Tahoma" w:cs="Tahoma"/>
          <w:noProof/>
          <w:sz w:val="20"/>
          <w:szCs w:val="20"/>
        </w:rPr>
        <w:t>has been</w:t>
      </w:r>
      <w:r w:rsidRPr="00C749BA">
        <w:rPr>
          <w:rFonts w:ascii="Tahoma" w:hAnsi="Tahoma" w:cs="Tahoma"/>
          <w:noProof/>
          <w:sz w:val="20"/>
          <w:szCs w:val="20"/>
        </w:rPr>
        <w:t xml:space="preserve"> clear to see that both pupils and staff have been extremely hard at work!</w:t>
      </w:r>
      <w:r w:rsidR="00750CFE" w:rsidRPr="00C749BA">
        <w:rPr>
          <w:rFonts w:ascii="Tahoma" w:hAnsi="Tahoma" w:cs="Tahoma"/>
          <w:noProof/>
          <w:sz w:val="20"/>
          <w:szCs w:val="20"/>
        </w:rPr>
        <w:t xml:space="preserve"> </w:t>
      </w:r>
      <w:r w:rsidR="00BD2768">
        <w:rPr>
          <w:rFonts w:ascii="Tahoma" w:hAnsi="Tahoma" w:cs="Tahoma"/>
          <w:noProof/>
          <w:sz w:val="20"/>
          <w:szCs w:val="20"/>
        </w:rPr>
        <w:t xml:space="preserve">From paint stained tables in the dining room and maths equipment spilled on to every surface, to timelines, factfiles and </w:t>
      </w:r>
      <w:r w:rsidR="00981759">
        <w:rPr>
          <w:rFonts w:ascii="Tahoma" w:hAnsi="Tahoma" w:cs="Tahoma"/>
          <w:noProof/>
          <w:sz w:val="20"/>
          <w:szCs w:val="20"/>
        </w:rPr>
        <w:t>scientific jargon lovingly displayed on the walls, it is impossible to w</w:t>
      </w:r>
      <w:r w:rsidR="00E736E5">
        <w:rPr>
          <w:rFonts w:ascii="Tahoma" w:hAnsi="Tahoma" w:cs="Tahoma"/>
          <w:noProof/>
          <w:sz w:val="20"/>
          <w:szCs w:val="20"/>
        </w:rPr>
        <w:t xml:space="preserve">alk from one room to another without noticing the enthusiasm shared between teachers and children. </w:t>
      </w:r>
      <w:r w:rsidR="00F47738">
        <w:rPr>
          <w:rFonts w:ascii="Tahoma" w:hAnsi="Tahoma" w:cs="Tahoma"/>
          <w:noProof/>
          <w:sz w:val="20"/>
          <w:szCs w:val="20"/>
        </w:rPr>
        <w:t xml:space="preserve">It struck me how despite not being </w:t>
      </w:r>
      <w:r w:rsidR="00FF7A20">
        <w:rPr>
          <w:rFonts w:ascii="Tahoma" w:hAnsi="Tahoma" w:cs="Tahoma"/>
          <w:noProof/>
          <w:sz w:val="20"/>
          <w:szCs w:val="20"/>
        </w:rPr>
        <w:t xml:space="preserve">a member of the Woodbury Salterton family for much more than one half term, I feel very much ‘at home’ here and incredibly lucky indeed. The staff are dedicated and the pupils driven by a desire to learn - what more could </w:t>
      </w:r>
      <w:r w:rsidR="0091737C">
        <w:rPr>
          <w:rFonts w:ascii="Tahoma" w:hAnsi="Tahoma" w:cs="Tahoma"/>
          <w:noProof/>
          <w:sz w:val="20"/>
          <w:szCs w:val="20"/>
        </w:rPr>
        <w:t xml:space="preserve">anyone </w:t>
      </w:r>
      <w:r w:rsidR="00FF7A20">
        <w:rPr>
          <w:rFonts w:ascii="Tahoma" w:hAnsi="Tahoma" w:cs="Tahoma"/>
          <w:noProof/>
          <w:sz w:val="20"/>
          <w:szCs w:val="20"/>
        </w:rPr>
        <w:t>want? I would like to take this oppor</w:t>
      </w:r>
      <w:r w:rsidR="0062009F">
        <w:rPr>
          <w:rFonts w:ascii="Tahoma" w:hAnsi="Tahoma" w:cs="Tahoma"/>
          <w:noProof/>
          <w:sz w:val="20"/>
          <w:szCs w:val="20"/>
        </w:rPr>
        <w:t>t</w:t>
      </w:r>
      <w:r w:rsidR="00FF7A20">
        <w:rPr>
          <w:rFonts w:ascii="Tahoma" w:hAnsi="Tahoma" w:cs="Tahoma"/>
          <w:noProof/>
          <w:sz w:val="20"/>
          <w:szCs w:val="20"/>
        </w:rPr>
        <w:t>unity to thank all of them for making our school so special</w:t>
      </w:r>
      <w:r w:rsidR="000970E8">
        <w:rPr>
          <w:rFonts w:ascii="Tahoma" w:hAnsi="Tahoma" w:cs="Tahoma"/>
          <w:noProof/>
          <w:sz w:val="20"/>
          <w:szCs w:val="20"/>
        </w:rPr>
        <w:t>;</w:t>
      </w:r>
      <w:r w:rsidR="00FF7A20">
        <w:rPr>
          <w:rFonts w:ascii="Tahoma" w:hAnsi="Tahoma" w:cs="Tahoma"/>
          <w:noProof/>
          <w:sz w:val="20"/>
          <w:szCs w:val="20"/>
        </w:rPr>
        <w:t xml:space="preserve"> a community that we can be proud to belong to</w:t>
      </w:r>
      <w:r w:rsidR="000970E8">
        <w:rPr>
          <w:rFonts w:ascii="Tahoma" w:hAnsi="Tahoma" w:cs="Tahoma"/>
          <w:noProof/>
          <w:sz w:val="20"/>
          <w:szCs w:val="20"/>
        </w:rPr>
        <w:t>, where we can all feel welcomed</w:t>
      </w:r>
      <w:r w:rsidR="0091737C">
        <w:rPr>
          <w:rFonts w:ascii="Tahoma" w:hAnsi="Tahoma" w:cs="Tahoma"/>
          <w:noProof/>
          <w:sz w:val="20"/>
          <w:szCs w:val="20"/>
        </w:rPr>
        <w:t>;</w:t>
      </w:r>
      <w:r w:rsidR="000970E8">
        <w:rPr>
          <w:rFonts w:ascii="Tahoma" w:hAnsi="Tahoma" w:cs="Tahoma"/>
          <w:noProof/>
          <w:sz w:val="20"/>
          <w:szCs w:val="20"/>
        </w:rPr>
        <w:t xml:space="preserve"> safe and inspired.</w:t>
      </w:r>
    </w:p>
    <w:p w14:paraId="5B0E9F4A" w14:textId="77777777" w:rsidR="00981759" w:rsidRPr="008C69AE" w:rsidRDefault="00981759" w:rsidP="0077367C">
      <w:pPr>
        <w:shd w:val="clear" w:color="auto" w:fill="FFFFFF"/>
        <w:jc w:val="both"/>
        <w:textAlignment w:val="baseline"/>
        <w:rPr>
          <w:rFonts w:ascii="Tahoma" w:hAnsi="Tahoma" w:cs="Tahoma"/>
          <w:noProof/>
          <w:sz w:val="11"/>
          <w:szCs w:val="11"/>
        </w:rPr>
      </w:pPr>
    </w:p>
    <w:p w14:paraId="5B01BC6A" w14:textId="557C8F9E" w:rsidR="000970E8" w:rsidRPr="00C749BA" w:rsidRDefault="00F47738" w:rsidP="00F425B3">
      <w:pPr>
        <w:shd w:val="clear" w:color="auto" w:fill="FFFFFF"/>
        <w:jc w:val="both"/>
        <w:textAlignment w:val="baseline"/>
        <w:rPr>
          <w:rFonts w:ascii="Tahoma" w:hAnsi="Tahoma" w:cs="Tahoma"/>
          <w:noProof/>
          <w:sz w:val="20"/>
          <w:szCs w:val="20"/>
        </w:rPr>
      </w:pPr>
      <w:r w:rsidRPr="0091737C">
        <w:rPr>
          <w:rFonts w:ascii="Tahoma" w:hAnsi="Tahoma" w:cs="Tahoma"/>
          <w:noProof/>
          <w:sz w:val="20"/>
          <w:szCs w:val="20"/>
        </w:rPr>
        <w:t xml:space="preserve">It was no surprise that </w:t>
      </w:r>
      <w:r w:rsidR="00981759" w:rsidRPr="0091737C">
        <w:rPr>
          <w:rFonts w:ascii="Tahoma" w:hAnsi="Tahoma" w:cs="Tahoma"/>
          <w:noProof/>
          <w:sz w:val="20"/>
          <w:szCs w:val="20"/>
        </w:rPr>
        <w:t>World Book Day</w:t>
      </w:r>
      <w:r w:rsidRPr="0091737C">
        <w:rPr>
          <w:rFonts w:ascii="Tahoma" w:hAnsi="Tahoma" w:cs="Tahoma"/>
          <w:noProof/>
          <w:sz w:val="20"/>
          <w:szCs w:val="20"/>
        </w:rPr>
        <w:t xml:space="preserve">, which </w:t>
      </w:r>
      <w:r w:rsidR="00981759" w:rsidRPr="0091737C">
        <w:rPr>
          <w:rFonts w:ascii="Tahoma" w:hAnsi="Tahoma" w:cs="Tahoma"/>
          <w:noProof/>
          <w:sz w:val="20"/>
          <w:szCs w:val="20"/>
        </w:rPr>
        <w:t>encourages children to develop a love of reading every day of the year</w:t>
      </w:r>
      <w:r w:rsidRPr="0091737C">
        <w:rPr>
          <w:rFonts w:ascii="Tahoma" w:hAnsi="Tahoma" w:cs="Tahoma"/>
          <w:noProof/>
          <w:sz w:val="20"/>
          <w:szCs w:val="20"/>
        </w:rPr>
        <w:t xml:space="preserve">, was once again an enormous success. </w:t>
      </w:r>
      <w:r w:rsidR="0091737C" w:rsidRPr="0091737C">
        <w:rPr>
          <w:rFonts w:ascii="Tahoma" w:hAnsi="Tahoma" w:cs="Tahoma"/>
          <w:noProof/>
          <w:sz w:val="20"/>
          <w:szCs w:val="20"/>
        </w:rPr>
        <w:t>It was quite something to see the children gathered together for an assembly to share their costumes and discuss the adjectives</w:t>
      </w:r>
      <w:r w:rsidR="0091737C">
        <w:rPr>
          <w:rFonts w:ascii="Tahoma" w:hAnsi="Tahoma" w:cs="Tahoma"/>
          <w:noProof/>
          <w:sz w:val="20"/>
          <w:szCs w:val="20"/>
        </w:rPr>
        <w:t xml:space="preserve"> that they represented</w:t>
      </w:r>
      <w:r w:rsidR="0091737C" w:rsidRPr="0091737C">
        <w:rPr>
          <w:rFonts w:ascii="Tahoma" w:hAnsi="Tahoma" w:cs="Tahoma"/>
          <w:noProof/>
          <w:sz w:val="20"/>
          <w:szCs w:val="20"/>
        </w:rPr>
        <w:t xml:space="preserve">.  </w:t>
      </w:r>
      <w:r w:rsidR="000970E8">
        <w:rPr>
          <w:rFonts w:ascii="Tahoma" w:hAnsi="Tahoma" w:cs="Tahoma"/>
          <w:noProof/>
          <w:sz w:val="20"/>
          <w:szCs w:val="20"/>
        </w:rPr>
        <w:t>The staff would like to extend an enormous ‘thank you’ to the parents for the time, thought and effort that you have put in to supporting the children with their costumes and enabling them to be part of these experiences</w:t>
      </w:r>
      <w:r w:rsidR="0091737C">
        <w:rPr>
          <w:rFonts w:ascii="Tahoma" w:hAnsi="Tahoma" w:cs="Tahoma"/>
          <w:noProof/>
          <w:sz w:val="20"/>
          <w:szCs w:val="20"/>
        </w:rPr>
        <w:t>, both on this occasion and for Number Day. Some highlights were</w:t>
      </w:r>
      <w:r w:rsidR="0091737C" w:rsidRPr="0091737C">
        <w:rPr>
          <w:rFonts w:ascii="Tahoma" w:hAnsi="Tahoma" w:cs="Tahoma"/>
          <w:noProof/>
          <w:sz w:val="20"/>
          <w:szCs w:val="20"/>
        </w:rPr>
        <w:t xml:space="preserve"> </w:t>
      </w:r>
      <w:r w:rsidR="0091737C">
        <w:rPr>
          <w:rFonts w:ascii="Tahoma" w:hAnsi="Tahoma" w:cs="Tahoma"/>
          <w:noProof/>
          <w:sz w:val="20"/>
          <w:szCs w:val="20"/>
        </w:rPr>
        <w:t>‘</w:t>
      </w:r>
      <w:r w:rsidR="0091737C" w:rsidRPr="0091737C">
        <w:rPr>
          <w:rFonts w:ascii="Tahoma" w:hAnsi="Tahoma" w:cs="Tahoma"/>
          <w:noProof/>
          <w:sz w:val="20"/>
          <w:szCs w:val="20"/>
        </w:rPr>
        <w:t>nocturnal</w:t>
      </w:r>
      <w:r w:rsidR="0091737C">
        <w:rPr>
          <w:rFonts w:ascii="Tahoma" w:hAnsi="Tahoma" w:cs="Tahoma"/>
          <w:noProof/>
          <w:sz w:val="20"/>
          <w:szCs w:val="20"/>
        </w:rPr>
        <w:t xml:space="preserve">’, </w:t>
      </w:r>
      <w:r w:rsidR="00BC6283">
        <w:rPr>
          <w:rFonts w:ascii="Tahoma" w:hAnsi="Tahoma" w:cs="Tahoma"/>
          <w:noProof/>
          <w:sz w:val="20"/>
          <w:szCs w:val="20"/>
        </w:rPr>
        <w:t>‘</w:t>
      </w:r>
      <w:r w:rsidR="0091737C" w:rsidRPr="0091737C">
        <w:rPr>
          <w:rFonts w:ascii="Tahoma" w:hAnsi="Tahoma" w:cs="Tahoma"/>
          <w:noProof/>
          <w:sz w:val="20"/>
          <w:szCs w:val="20"/>
        </w:rPr>
        <w:t>discombobulated</w:t>
      </w:r>
      <w:r w:rsidR="00BC6283">
        <w:rPr>
          <w:rFonts w:ascii="Tahoma" w:hAnsi="Tahoma" w:cs="Tahoma"/>
          <w:noProof/>
          <w:sz w:val="20"/>
          <w:szCs w:val="20"/>
        </w:rPr>
        <w:t>’</w:t>
      </w:r>
      <w:r w:rsidR="0091737C" w:rsidRPr="0091737C">
        <w:rPr>
          <w:rFonts w:ascii="Tahoma" w:hAnsi="Tahoma" w:cs="Tahoma"/>
          <w:noProof/>
          <w:sz w:val="20"/>
          <w:szCs w:val="20"/>
        </w:rPr>
        <w:t>,</w:t>
      </w:r>
      <w:r w:rsidR="0091737C">
        <w:rPr>
          <w:rFonts w:ascii="Tahoma" w:hAnsi="Tahoma" w:cs="Tahoma"/>
          <w:noProof/>
          <w:sz w:val="20"/>
          <w:szCs w:val="20"/>
        </w:rPr>
        <w:t xml:space="preserve"> ‘</w:t>
      </w:r>
      <w:r w:rsidR="0091737C" w:rsidRPr="0091737C">
        <w:rPr>
          <w:rFonts w:ascii="Tahoma" w:hAnsi="Tahoma" w:cs="Tahoma"/>
          <w:noProof/>
          <w:sz w:val="20"/>
          <w:szCs w:val="20"/>
        </w:rPr>
        <w:t>curious</w:t>
      </w:r>
      <w:r w:rsidR="0091737C">
        <w:rPr>
          <w:rFonts w:ascii="Tahoma" w:hAnsi="Tahoma" w:cs="Tahoma"/>
          <w:noProof/>
          <w:sz w:val="20"/>
          <w:szCs w:val="20"/>
        </w:rPr>
        <w:t>’</w:t>
      </w:r>
      <w:r w:rsidR="003E421A">
        <w:rPr>
          <w:rFonts w:ascii="Tahoma" w:hAnsi="Tahoma" w:cs="Tahoma"/>
          <w:noProof/>
          <w:sz w:val="20"/>
          <w:szCs w:val="20"/>
        </w:rPr>
        <w:t>, ‘adventurous’</w:t>
      </w:r>
      <w:r w:rsidR="0091737C">
        <w:rPr>
          <w:rFonts w:ascii="Tahoma" w:hAnsi="Tahoma" w:cs="Tahoma"/>
          <w:noProof/>
          <w:sz w:val="20"/>
          <w:szCs w:val="20"/>
        </w:rPr>
        <w:t xml:space="preserve"> and ‘</w:t>
      </w:r>
      <w:r w:rsidR="0091737C" w:rsidRPr="0091737C">
        <w:rPr>
          <w:rFonts w:ascii="Tahoma" w:hAnsi="Tahoma" w:cs="Tahoma"/>
          <w:noProof/>
          <w:sz w:val="20"/>
          <w:szCs w:val="20"/>
        </w:rPr>
        <w:t>vintage</w:t>
      </w:r>
      <w:r w:rsidR="0091737C">
        <w:rPr>
          <w:rFonts w:ascii="Tahoma" w:hAnsi="Tahoma" w:cs="Tahoma"/>
          <w:noProof/>
          <w:sz w:val="20"/>
          <w:szCs w:val="20"/>
        </w:rPr>
        <w:t>’!</w:t>
      </w:r>
      <w:r w:rsidR="0091737C" w:rsidRPr="0091737C">
        <w:rPr>
          <w:rFonts w:ascii="Tahoma" w:hAnsi="Tahoma" w:cs="Tahoma"/>
          <w:noProof/>
          <w:sz w:val="20"/>
          <w:szCs w:val="20"/>
        </w:rPr>
        <w:t xml:space="preserve"> </w:t>
      </w:r>
    </w:p>
    <w:p w14:paraId="6CA602E0" w14:textId="77777777" w:rsidR="001D7758" w:rsidRPr="0091737C" w:rsidRDefault="001D7758" w:rsidP="0077367C">
      <w:pPr>
        <w:shd w:val="clear" w:color="auto" w:fill="FFFFFF"/>
        <w:jc w:val="both"/>
        <w:textAlignment w:val="baseline"/>
        <w:rPr>
          <w:rFonts w:ascii="Tahoma" w:hAnsi="Tahoma" w:cs="Tahoma"/>
          <w:noProof/>
          <w:sz w:val="6"/>
          <w:szCs w:val="6"/>
        </w:rPr>
      </w:pPr>
    </w:p>
    <w:p w14:paraId="37C93972" w14:textId="77777777" w:rsidR="000A620C" w:rsidRDefault="000A620C" w:rsidP="00DF6577">
      <w:pPr>
        <w:shd w:val="clear" w:color="auto" w:fill="FFFFFF"/>
        <w:jc w:val="both"/>
        <w:textAlignment w:val="baseline"/>
        <w:rPr>
          <w:rFonts w:ascii="Tahoma" w:eastAsia="Calibri" w:hAnsi="Tahoma" w:cs="Tahoma"/>
          <w:bCs/>
          <w:sz w:val="20"/>
          <w:szCs w:val="20"/>
        </w:rPr>
      </w:pPr>
      <w:r>
        <w:rPr>
          <w:rFonts w:ascii="Tahoma" w:eastAsia="Calibri" w:hAnsi="Tahoma" w:cs="Tahoma"/>
          <w:bCs/>
          <w:sz w:val="20"/>
          <w:szCs w:val="20"/>
        </w:rPr>
        <w:t xml:space="preserve">In other news, I am delighted to report that </w:t>
      </w:r>
      <w:r w:rsidR="00D161B6">
        <w:rPr>
          <w:rFonts w:ascii="Tahoma" w:eastAsia="Calibri" w:hAnsi="Tahoma" w:cs="Tahoma"/>
          <w:bCs/>
          <w:sz w:val="20"/>
          <w:szCs w:val="20"/>
        </w:rPr>
        <w:t xml:space="preserve">Mr </w:t>
      </w:r>
      <w:proofErr w:type="spellStart"/>
      <w:r w:rsidR="00D161B6">
        <w:rPr>
          <w:rFonts w:ascii="Tahoma" w:eastAsia="Calibri" w:hAnsi="Tahoma" w:cs="Tahoma"/>
          <w:bCs/>
          <w:sz w:val="20"/>
          <w:szCs w:val="20"/>
        </w:rPr>
        <w:t>Naish</w:t>
      </w:r>
      <w:proofErr w:type="spellEnd"/>
      <w:r w:rsidR="00D161B6">
        <w:rPr>
          <w:rFonts w:ascii="Tahoma" w:eastAsia="Calibri" w:hAnsi="Tahoma" w:cs="Tahoma"/>
          <w:bCs/>
          <w:sz w:val="20"/>
          <w:szCs w:val="20"/>
        </w:rPr>
        <w:t xml:space="preserve"> received news this week that </w:t>
      </w:r>
      <w:r>
        <w:rPr>
          <w:rFonts w:ascii="Tahoma" w:eastAsia="Calibri" w:hAnsi="Tahoma" w:cs="Tahoma"/>
          <w:bCs/>
          <w:sz w:val="20"/>
          <w:szCs w:val="20"/>
        </w:rPr>
        <w:t xml:space="preserve">our Key Stage 2 children </w:t>
      </w:r>
      <w:r w:rsidR="00D161B6">
        <w:rPr>
          <w:rFonts w:ascii="Tahoma" w:eastAsia="Calibri" w:hAnsi="Tahoma" w:cs="Tahoma"/>
          <w:bCs/>
          <w:sz w:val="20"/>
          <w:szCs w:val="20"/>
        </w:rPr>
        <w:t xml:space="preserve">have </w:t>
      </w:r>
      <w:r>
        <w:rPr>
          <w:rFonts w:ascii="Tahoma" w:eastAsia="Calibri" w:hAnsi="Tahoma" w:cs="Tahoma"/>
          <w:bCs/>
          <w:sz w:val="20"/>
          <w:szCs w:val="20"/>
        </w:rPr>
        <w:t>won the Young Writers ‘The Big Green Poetry Machine’ competition!</w:t>
      </w:r>
      <w:r w:rsidR="0007344B">
        <w:rPr>
          <w:rFonts w:ascii="Tahoma" w:eastAsia="Calibri" w:hAnsi="Tahoma" w:cs="Tahoma"/>
          <w:bCs/>
          <w:sz w:val="20"/>
          <w:szCs w:val="20"/>
        </w:rPr>
        <w:t xml:space="preserve"> Young Writers aims to inspire children and young adults to enjoy creative writing and reading, and with lockdown learning gaps becoming ever more apparent nationwide</w:t>
      </w:r>
      <w:r w:rsidR="00D161B6">
        <w:rPr>
          <w:rFonts w:ascii="Tahoma" w:eastAsia="Calibri" w:hAnsi="Tahoma" w:cs="Tahoma"/>
          <w:bCs/>
          <w:sz w:val="20"/>
          <w:szCs w:val="20"/>
        </w:rPr>
        <w:t xml:space="preserve">, this is more important </w:t>
      </w:r>
      <w:proofErr w:type="spellStart"/>
      <w:r w:rsidR="00D161B6">
        <w:rPr>
          <w:rFonts w:ascii="Tahoma" w:eastAsia="Calibri" w:hAnsi="Tahoma" w:cs="Tahoma"/>
          <w:bCs/>
          <w:sz w:val="20"/>
          <w:szCs w:val="20"/>
        </w:rPr>
        <w:t>that</w:t>
      </w:r>
      <w:proofErr w:type="spellEnd"/>
      <w:r w:rsidR="00D161B6">
        <w:rPr>
          <w:rFonts w:ascii="Tahoma" w:eastAsia="Calibri" w:hAnsi="Tahoma" w:cs="Tahoma"/>
          <w:bCs/>
          <w:sz w:val="20"/>
          <w:szCs w:val="20"/>
        </w:rPr>
        <w:t xml:space="preserve"> ever.</w:t>
      </w:r>
      <w:r w:rsidR="0007344B">
        <w:rPr>
          <w:rFonts w:ascii="Tahoma" w:eastAsia="Calibri" w:hAnsi="Tahoma" w:cs="Tahoma"/>
          <w:bCs/>
          <w:sz w:val="20"/>
          <w:szCs w:val="20"/>
        </w:rPr>
        <w:t xml:space="preserve"> Feedback from the panel included </w:t>
      </w:r>
      <w:r w:rsidR="0007344B" w:rsidRPr="00BC6283">
        <w:rPr>
          <w:rFonts w:ascii="Tahoma" w:eastAsia="Calibri" w:hAnsi="Tahoma" w:cs="Tahoma"/>
          <w:bCs/>
          <w:i/>
          <w:iCs/>
          <w:sz w:val="20"/>
          <w:szCs w:val="20"/>
        </w:rPr>
        <w:t>“We loved reading every single entry we received from Woodbury Salterton CE Primary School and I am delighted to let you know that the poems written by your pupils have been chosen for publication in ‘The Big Green Poetry Machine - Amazing Poets’, which is amazing!”</w:t>
      </w:r>
      <w:r>
        <w:rPr>
          <w:rFonts w:ascii="Tahoma" w:eastAsia="Calibri" w:hAnsi="Tahoma" w:cs="Tahoma"/>
          <w:bCs/>
          <w:sz w:val="20"/>
          <w:szCs w:val="20"/>
        </w:rPr>
        <w:t xml:space="preserve"> </w:t>
      </w:r>
      <w:r w:rsidR="00F425B3">
        <w:rPr>
          <w:rFonts w:ascii="Tahoma" w:eastAsia="Calibri" w:hAnsi="Tahoma" w:cs="Tahoma"/>
          <w:bCs/>
          <w:sz w:val="20"/>
          <w:szCs w:val="20"/>
        </w:rPr>
        <w:t xml:space="preserve">Parents of these pupils will receive a letter including a permission form and details should you wish to purchase this publication. We are all so proud of our pupils - congratulations! </w:t>
      </w:r>
    </w:p>
    <w:p w14:paraId="3DAD9DCF" w14:textId="77777777" w:rsidR="000A620C" w:rsidRPr="000A620C" w:rsidRDefault="000A620C" w:rsidP="00DF6577">
      <w:pPr>
        <w:shd w:val="clear" w:color="auto" w:fill="FFFFFF"/>
        <w:jc w:val="both"/>
        <w:textAlignment w:val="baseline"/>
        <w:rPr>
          <w:rFonts w:ascii="Tahoma" w:eastAsia="Calibri" w:hAnsi="Tahoma" w:cs="Tahoma"/>
          <w:bCs/>
          <w:sz w:val="11"/>
          <w:szCs w:val="11"/>
        </w:rPr>
      </w:pPr>
    </w:p>
    <w:p w14:paraId="488BEE68" w14:textId="77777777" w:rsidR="00DF6577" w:rsidRPr="00DF6577" w:rsidRDefault="00DD425A" w:rsidP="00DF6577">
      <w:pPr>
        <w:shd w:val="clear" w:color="auto" w:fill="FFFFFF"/>
        <w:jc w:val="both"/>
        <w:textAlignment w:val="baseline"/>
        <w:rPr>
          <w:rFonts w:ascii="Tahoma" w:hAnsi="Tahoma" w:cs="Tahoma"/>
          <w:color w:val="000000"/>
          <w:sz w:val="20"/>
          <w:szCs w:val="20"/>
        </w:rPr>
      </w:pPr>
      <w:r w:rsidRPr="00C749BA">
        <w:rPr>
          <w:rFonts w:ascii="Tahoma" w:eastAsia="Calibri" w:hAnsi="Tahoma" w:cs="Tahoma"/>
          <w:bCs/>
          <w:sz w:val="20"/>
          <w:szCs w:val="20"/>
        </w:rPr>
        <w:t xml:space="preserve">You will have seen that you have received an email regarding </w:t>
      </w:r>
      <w:r w:rsidR="00DF6577" w:rsidRPr="00C749BA">
        <w:rPr>
          <w:rFonts w:ascii="Tahoma" w:hAnsi="Tahoma" w:cs="Tahoma"/>
          <w:color w:val="000000"/>
          <w:sz w:val="20"/>
          <w:szCs w:val="20"/>
        </w:rPr>
        <w:t>parents</w:t>
      </w:r>
      <w:r w:rsidR="002707C5">
        <w:rPr>
          <w:rFonts w:ascii="Tahoma" w:hAnsi="Tahoma" w:cs="Tahoma"/>
          <w:color w:val="000000"/>
          <w:sz w:val="20"/>
          <w:szCs w:val="20"/>
        </w:rPr>
        <w:t>’</w:t>
      </w:r>
      <w:r w:rsidR="00DF6577" w:rsidRPr="00C749BA">
        <w:rPr>
          <w:rFonts w:ascii="Tahoma" w:hAnsi="Tahoma" w:cs="Tahoma"/>
          <w:color w:val="000000"/>
          <w:sz w:val="20"/>
          <w:szCs w:val="20"/>
        </w:rPr>
        <w:t xml:space="preserve"> evening, which will be held on</w:t>
      </w:r>
      <w:r w:rsidR="00DF6577" w:rsidRPr="00C749BA">
        <w:rPr>
          <w:rFonts w:ascii="Tahoma" w:hAnsi="Tahoma" w:cs="Tahoma"/>
          <w:b/>
          <w:bCs/>
          <w:color w:val="000000"/>
          <w:sz w:val="20"/>
          <w:szCs w:val="20"/>
          <w:bdr w:val="none" w:sz="0" w:space="0" w:color="auto" w:frame="1"/>
        </w:rPr>
        <w:t> </w:t>
      </w:r>
      <w:r w:rsidR="00DF6577" w:rsidRPr="00C749BA">
        <w:rPr>
          <w:rFonts w:ascii="Tahoma" w:hAnsi="Tahoma" w:cs="Tahoma"/>
          <w:b/>
          <w:bCs/>
          <w:color w:val="000000"/>
          <w:sz w:val="20"/>
          <w:szCs w:val="20"/>
        </w:rPr>
        <w:t>Wednesday 22</w:t>
      </w:r>
      <w:r w:rsidR="00DF6577" w:rsidRPr="00C749BA">
        <w:rPr>
          <w:rFonts w:ascii="Tahoma" w:hAnsi="Tahoma" w:cs="Tahoma"/>
          <w:b/>
          <w:bCs/>
          <w:color w:val="000000"/>
          <w:sz w:val="20"/>
          <w:szCs w:val="20"/>
          <w:vertAlign w:val="superscript"/>
        </w:rPr>
        <w:t>nd</w:t>
      </w:r>
      <w:r w:rsidR="00DF6577" w:rsidRPr="00C749BA">
        <w:rPr>
          <w:rFonts w:ascii="Tahoma" w:hAnsi="Tahoma" w:cs="Tahoma"/>
          <w:b/>
          <w:bCs/>
          <w:color w:val="000000"/>
          <w:sz w:val="20"/>
          <w:szCs w:val="20"/>
        </w:rPr>
        <w:t> March</w:t>
      </w:r>
      <w:r w:rsidR="00DF6577" w:rsidRPr="00C749BA">
        <w:rPr>
          <w:rFonts w:ascii="Tahoma" w:hAnsi="Tahoma" w:cs="Tahoma"/>
          <w:color w:val="000000"/>
          <w:sz w:val="20"/>
          <w:szCs w:val="20"/>
        </w:rPr>
        <w:t>. Please remember that there will be a sign-up sheet on the school's main entrance door, where appointments can be made from Wednesday 8</w:t>
      </w:r>
      <w:r w:rsidR="00DF6577" w:rsidRPr="00C749BA">
        <w:rPr>
          <w:rFonts w:ascii="Tahoma" w:hAnsi="Tahoma" w:cs="Tahoma"/>
          <w:color w:val="000000"/>
          <w:sz w:val="20"/>
          <w:szCs w:val="20"/>
          <w:bdr w:val="none" w:sz="0" w:space="0" w:color="auto" w:frame="1"/>
          <w:vertAlign w:val="superscript"/>
        </w:rPr>
        <w:t>th</w:t>
      </w:r>
      <w:r w:rsidR="00DF6577" w:rsidRPr="00C749BA">
        <w:rPr>
          <w:rFonts w:ascii="Tahoma" w:hAnsi="Tahoma" w:cs="Tahoma"/>
          <w:color w:val="000000"/>
          <w:sz w:val="20"/>
          <w:szCs w:val="20"/>
          <w:bdr w:val="none" w:sz="0" w:space="0" w:color="auto" w:frame="1"/>
        </w:rPr>
        <w:t> March </w:t>
      </w:r>
      <w:r w:rsidR="00DF6577" w:rsidRPr="00C749BA">
        <w:rPr>
          <w:rFonts w:ascii="Tahoma" w:hAnsi="Tahoma" w:cs="Tahoma"/>
          <w:color w:val="000000"/>
          <w:sz w:val="20"/>
          <w:szCs w:val="20"/>
        </w:rPr>
        <w:t>onwards. As outlined in the email, p</w:t>
      </w:r>
      <w:r w:rsidR="00DF6577" w:rsidRPr="00DF6577">
        <w:rPr>
          <w:rFonts w:ascii="Tahoma" w:hAnsi="Tahoma" w:cs="Tahoma"/>
          <w:color w:val="000000"/>
          <w:sz w:val="20"/>
          <w:szCs w:val="20"/>
        </w:rPr>
        <w:t>lease book an appointment with the class teacher who teaches your child the core subjects as outlined below:</w:t>
      </w:r>
    </w:p>
    <w:p w14:paraId="3B45EE50" w14:textId="269E7824" w:rsidR="00DF6577" w:rsidRPr="00DF6577" w:rsidRDefault="00DF6577" w:rsidP="00DF6577">
      <w:pPr>
        <w:shd w:val="clear" w:color="auto" w:fill="FFFFFF"/>
        <w:textAlignment w:val="baseline"/>
        <w:rPr>
          <w:rFonts w:ascii="Tahoma" w:hAnsi="Tahoma" w:cs="Tahoma"/>
          <w:color w:val="000000"/>
          <w:sz w:val="20"/>
          <w:szCs w:val="20"/>
        </w:rPr>
      </w:pPr>
      <w:r w:rsidRPr="00DF6577">
        <w:rPr>
          <w:rFonts w:ascii="Tahoma" w:hAnsi="Tahoma" w:cs="Tahoma"/>
          <w:color w:val="000000"/>
          <w:sz w:val="20"/>
          <w:szCs w:val="20"/>
        </w:rPr>
        <w:t>If your child is in</w:t>
      </w:r>
      <w:r w:rsidRPr="00DF6577">
        <w:rPr>
          <w:rFonts w:ascii="Tahoma" w:hAnsi="Tahoma" w:cs="Tahoma"/>
          <w:b/>
          <w:bCs/>
          <w:color w:val="000000"/>
          <w:sz w:val="20"/>
          <w:szCs w:val="20"/>
          <w:bdr w:val="none" w:sz="0" w:space="0" w:color="auto" w:frame="1"/>
        </w:rPr>
        <w:t> Nursery, R</w:t>
      </w:r>
      <w:r w:rsidRPr="00DF6577">
        <w:rPr>
          <w:rFonts w:ascii="Tahoma" w:hAnsi="Tahoma" w:cs="Tahoma"/>
          <w:b/>
          <w:bCs/>
          <w:color w:val="000000"/>
          <w:sz w:val="20"/>
          <w:szCs w:val="20"/>
        </w:rPr>
        <w:t>eception or year 1,</w:t>
      </w:r>
      <w:r w:rsidRPr="00DF6577">
        <w:rPr>
          <w:rFonts w:ascii="Tahoma" w:hAnsi="Tahoma" w:cs="Tahoma"/>
          <w:color w:val="000000"/>
          <w:sz w:val="20"/>
          <w:szCs w:val="20"/>
          <w:bdr w:val="none" w:sz="0" w:space="0" w:color="auto" w:frame="1"/>
        </w:rPr>
        <w:t> </w:t>
      </w:r>
      <w:r w:rsidRPr="00DF6577">
        <w:rPr>
          <w:rFonts w:ascii="Tahoma" w:hAnsi="Tahoma" w:cs="Tahoma"/>
          <w:color w:val="000000"/>
          <w:sz w:val="20"/>
          <w:szCs w:val="20"/>
        </w:rPr>
        <w:t>please book an appointment with</w:t>
      </w:r>
      <w:r w:rsidRPr="00DF6577">
        <w:rPr>
          <w:rFonts w:ascii="Tahoma" w:hAnsi="Tahoma" w:cs="Tahoma"/>
          <w:color w:val="000000"/>
          <w:sz w:val="20"/>
          <w:szCs w:val="20"/>
          <w:bdr w:val="none" w:sz="0" w:space="0" w:color="auto" w:frame="1"/>
        </w:rPr>
        <w:t> </w:t>
      </w:r>
      <w:r w:rsidRPr="00DF6577">
        <w:rPr>
          <w:rFonts w:ascii="Tahoma" w:hAnsi="Tahoma" w:cs="Tahoma"/>
          <w:b/>
          <w:bCs/>
          <w:color w:val="000000"/>
          <w:sz w:val="20"/>
          <w:szCs w:val="20"/>
        </w:rPr>
        <w:t>Mrs Finn</w:t>
      </w:r>
      <w:r w:rsidR="00BC6283">
        <w:rPr>
          <w:rFonts w:ascii="Tahoma" w:hAnsi="Tahoma" w:cs="Tahoma"/>
          <w:b/>
          <w:bCs/>
          <w:color w:val="000000"/>
          <w:sz w:val="20"/>
          <w:szCs w:val="20"/>
        </w:rPr>
        <w:t>.</w:t>
      </w:r>
      <w:r w:rsidRPr="00DF6577">
        <w:rPr>
          <w:rFonts w:ascii="Tahoma" w:hAnsi="Tahoma" w:cs="Tahoma"/>
          <w:b/>
          <w:bCs/>
          <w:color w:val="000000"/>
          <w:sz w:val="20"/>
          <w:szCs w:val="20"/>
        </w:rPr>
        <w:t> </w:t>
      </w:r>
    </w:p>
    <w:p w14:paraId="04D44770" w14:textId="2873CB74" w:rsidR="00DF6577" w:rsidRPr="00DF6577" w:rsidRDefault="00DF6577" w:rsidP="00DF6577">
      <w:pPr>
        <w:shd w:val="clear" w:color="auto" w:fill="FFFFFF"/>
        <w:textAlignment w:val="baseline"/>
        <w:rPr>
          <w:rFonts w:ascii="Tahoma" w:hAnsi="Tahoma" w:cs="Tahoma"/>
          <w:color w:val="000000"/>
          <w:sz w:val="20"/>
          <w:szCs w:val="20"/>
        </w:rPr>
      </w:pPr>
      <w:r w:rsidRPr="00DF6577">
        <w:rPr>
          <w:rFonts w:ascii="Tahoma" w:hAnsi="Tahoma" w:cs="Tahoma"/>
          <w:color w:val="000000"/>
          <w:sz w:val="20"/>
          <w:szCs w:val="20"/>
        </w:rPr>
        <w:t>If your child is in</w:t>
      </w:r>
      <w:r w:rsidRPr="00DF6577">
        <w:rPr>
          <w:rFonts w:ascii="Tahoma" w:hAnsi="Tahoma" w:cs="Tahoma"/>
          <w:color w:val="000000"/>
          <w:sz w:val="20"/>
          <w:szCs w:val="20"/>
          <w:bdr w:val="none" w:sz="0" w:space="0" w:color="auto" w:frame="1"/>
        </w:rPr>
        <w:t> </w:t>
      </w:r>
      <w:r w:rsidRPr="00DF6577">
        <w:rPr>
          <w:rFonts w:ascii="Tahoma" w:hAnsi="Tahoma" w:cs="Tahoma"/>
          <w:b/>
          <w:bCs/>
          <w:color w:val="000000"/>
          <w:sz w:val="20"/>
          <w:szCs w:val="20"/>
        </w:rPr>
        <w:t>year 2 or year 3</w:t>
      </w:r>
      <w:r w:rsidRPr="00DF6577">
        <w:rPr>
          <w:rFonts w:ascii="Tahoma" w:hAnsi="Tahoma" w:cs="Tahoma"/>
          <w:color w:val="000000"/>
          <w:sz w:val="20"/>
          <w:szCs w:val="20"/>
        </w:rPr>
        <w:t>, please book an appointment with</w:t>
      </w:r>
      <w:r w:rsidRPr="00DF6577">
        <w:rPr>
          <w:rFonts w:ascii="Tahoma" w:hAnsi="Tahoma" w:cs="Tahoma"/>
          <w:color w:val="000000"/>
          <w:sz w:val="20"/>
          <w:szCs w:val="20"/>
          <w:bdr w:val="none" w:sz="0" w:space="0" w:color="auto" w:frame="1"/>
        </w:rPr>
        <w:t> </w:t>
      </w:r>
      <w:r w:rsidRPr="00DF6577">
        <w:rPr>
          <w:rFonts w:ascii="Tahoma" w:hAnsi="Tahoma" w:cs="Tahoma"/>
          <w:b/>
          <w:bCs/>
          <w:color w:val="000000"/>
          <w:sz w:val="20"/>
          <w:szCs w:val="20"/>
        </w:rPr>
        <w:t>Miss Weeks</w:t>
      </w:r>
      <w:r w:rsidR="00BC6283">
        <w:rPr>
          <w:rFonts w:ascii="Tahoma" w:hAnsi="Tahoma" w:cs="Tahoma"/>
          <w:b/>
          <w:bCs/>
          <w:color w:val="000000"/>
          <w:sz w:val="20"/>
          <w:szCs w:val="20"/>
        </w:rPr>
        <w:t>.</w:t>
      </w:r>
    </w:p>
    <w:p w14:paraId="5EC53507" w14:textId="7D50FAD4" w:rsidR="00DF6577" w:rsidRPr="00DF6577" w:rsidRDefault="00DF6577" w:rsidP="00DF6577">
      <w:pPr>
        <w:shd w:val="clear" w:color="auto" w:fill="FFFFFF"/>
        <w:textAlignment w:val="baseline"/>
        <w:rPr>
          <w:rFonts w:ascii="Tahoma" w:hAnsi="Tahoma" w:cs="Tahoma"/>
          <w:color w:val="000000"/>
          <w:sz w:val="20"/>
          <w:szCs w:val="20"/>
        </w:rPr>
      </w:pPr>
      <w:r w:rsidRPr="00DF6577">
        <w:rPr>
          <w:rFonts w:ascii="Tahoma" w:hAnsi="Tahoma" w:cs="Tahoma"/>
          <w:color w:val="000000"/>
          <w:sz w:val="20"/>
          <w:szCs w:val="20"/>
        </w:rPr>
        <w:t>If your child is in </w:t>
      </w:r>
      <w:r w:rsidRPr="00DF6577">
        <w:rPr>
          <w:rFonts w:ascii="Tahoma" w:hAnsi="Tahoma" w:cs="Tahoma"/>
          <w:b/>
          <w:bCs/>
          <w:color w:val="000000"/>
          <w:sz w:val="20"/>
          <w:szCs w:val="20"/>
        </w:rPr>
        <w:t>year 4, year 5 or year 6</w:t>
      </w:r>
      <w:r w:rsidRPr="00DF6577">
        <w:rPr>
          <w:rFonts w:ascii="Tahoma" w:hAnsi="Tahoma" w:cs="Tahoma"/>
          <w:color w:val="000000"/>
          <w:sz w:val="20"/>
          <w:szCs w:val="20"/>
        </w:rPr>
        <w:t>, please book an appointment with</w:t>
      </w:r>
      <w:r w:rsidRPr="00DF6577">
        <w:rPr>
          <w:rFonts w:ascii="Tahoma" w:hAnsi="Tahoma" w:cs="Tahoma"/>
          <w:color w:val="000000"/>
          <w:sz w:val="20"/>
          <w:szCs w:val="20"/>
          <w:bdr w:val="none" w:sz="0" w:space="0" w:color="auto" w:frame="1"/>
        </w:rPr>
        <w:t> </w:t>
      </w:r>
      <w:r w:rsidRPr="00DF6577">
        <w:rPr>
          <w:rFonts w:ascii="Tahoma" w:hAnsi="Tahoma" w:cs="Tahoma"/>
          <w:b/>
          <w:bCs/>
          <w:color w:val="000000"/>
          <w:sz w:val="20"/>
          <w:szCs w:val="20"/>
        </w:rPr>
        <w:t xml:space="preserve">Mr </w:t>
      </w:r>
      <w:proofErr w:type="spellStart"/>
      <w:r w:rsidRPr="00DF6577">
        <w:rPr>
          <w:rFonts w:ascii="Tahoma" w:hAnsi="Tahoma" w:cs="Tahoma"/>
          <w:b/>
          <w:bCs/>
          <w:color w:val="000000"/>
          <w:sz w:val="20"/>
          <w:szCs w:val="20"/>
        </w:rPr>
        <w:t>Naish</w:t>
      </w:r>
      <w:proofErr w:type="spellEnd"/>
      <w:r w:rsidR="00BC6283">
        <w:rPr>
          <w:rFonts w:ascii="Tahoma" w:hAnsi="Tahoma" w:cs="Tahoma"/>
          <w:b/>
          <w:bCs/>
          <w:color w:val="000000"/>
          <w:sz w:val="20"/>
          <w:szCs w:val="20"/>
        </w:rPr>
        <w:t>.</w:t>
      </w:r>
    </w:p>
    <w:p w14:paraId="4E90473A" w14:textId="7037C09A" w:rsidR="00DF6577" w:rsidRPr="00DF6577" w:rsidRDefault="00DF6577" w:rsidP="00DF6577">
      <w:pPr>
        <w:shd w:val="clear" w:color="auto" w:fill="FFFFFF"/>
        <w:textAlignment w:val="baseline"/>
        <w:rPr>
          <w:rFonts w:ascii="Tahoma" w:hAnsi="Tahoma" w:cs="Tahoma"/>
          <w:color w:val="000000"/>
          <w:sz w:val="20"/>
          <w:szCs w:val="20"/>
        </w:rPr>
      </w:pPr>
      <w:r w:rsidRPr="00C749BA">
        <w:rPr>
          <w:rFonts w:ascii="Tahoma" w:hAnsi="Tahoma" w:cs="Tahoma"/>
          <w:color w:val="000000"/>
          <w:sz w:val="20"/>
          <w:szCs w:val="20"/>
        </w:rPr>
        <w:t>Of course, i</w:t>
      </w:r>
      <w:r w:rsidRPr="00DF6577">
        <w:rPr>
          <w:rFonts w:ascii="Tahoma" w:hAnsi="Tahoma" w:cs="Tahoma"/>
          <w:color w:val="000000"/>
          <w:sz w:val="20"/>
          <w:szCs w:val="20"/>
        </w:rPr>
        <w:t>f you would like to discuss your child's learning with an additional member of staff, please email the school office and we will endeavour to find an appointment time.</w:t>
      </w:r>
      <w:r w:rsidRPr="00C749BA">
        <w:rPr>
          <w:rFonts w:ascii="Tahoma" w:hAnsi="Tahoma" w:cs="Tahoma"/>
          <w:color w:val="000000"/>
          <w:sz w:val="20"/>
          <w:szCs w:val="20"/>
        </w:rPr>
        <w:t xml:space="preserve"> </w:t>
      </w:r>
      <w:r w:rsidRPr="00DF6577">
        <w:rPr>
          <w:rFonts w:ascii="Tahoma" w:hAnsi="Tahoma" w:cs="Tahoma"/>
          <w:color w:val="000000"/>
          <w:sz w:val="20"/>
          <w:szCs w:val="20"/>
          <w:bdr w:val="none" w:sz="0" w:space="0" w:color="auto" w:frame="1"/>
          <w:shd w:val="clear" w:color="auto" w:fill="FFFFFF"/>
        </w:rPr>
        <w:t>If you have any questions regarding parents</w:t>
      </w:r>
      <w:r w:rsidR="002414F1">
        <w:rPr>
          <w:rFonts w:ascii="Tahoma" w:hAnsi="Tahoma" w:cs="Tahoma"/>
          <w:color w:val="000000"/>
          <w:sz w:val="20"/>
          <w:szCs w:val="20"/>
          <w:bdr w:val="none" w:sz="0" w:space="0" w:color="auto" w:frame="1"/>
          <w:shd w:val="clear" w:color="auto" w:fill="FFFFFF"/>
        </w:rPr>
        <w:t>’</w:t>
      </w:r>
      <w:r w:rsidRPr="00DF6577">
        <w:rPr>
          <w:rFonts w:ascii="Tahoma" w:hAnsi="Tahoma" w:cs="Tahoma"/>
          <w:color w:val="000000"/>
          <w:sz w:val="20"/>
          <w:szCs w:val="20"/>
          <w:bdr w:val="none" w:sz="0" w:space="0" w:color="auto" w:frame="1"/>
          <w:shd w:val="clear" w:color="auto" w:fill="FFFFFF"/>
        </w:rPr>
        <w:t xml:space="preserve"> evening, please do not hesitate to contact the school via the school office. </w:t>
      </w:r>
    </w:p>
    <w:p w14:paraId="0539B6B2" w14:textId="77777777" w:rsidR="001D7758" w:rsidRPr="008C69AE" w:rsidRDefault="001D7758" w:rsidP="0077367C">
      <w:pPr>
        <w:shd w:val="clear" w:color="auto" w:fill="FFFFFF"/>
        <w:jc w:val="both"/>
        <w:textAlignment w:val="baseline"/>
        <w:rPr>
          <w:rFonts w:ascii="Tahoma" w:hAnsi="Tahoma" w:cs="Tahoma"/>
          <w:color w:val="000000"/>
          <w:sz w:val="11"/>
          <w:szCs w:val="11"/>
        </w:rPr>
      </w:pPr>
    </w:p>
    <w:p w14:paraId="12226F88" w14:textId="77777777" w:rsidR="001D7758" w:rsidRPr="00C749BA" w:rsidRDefault="00DF6577" w:rsidP="0077367C">
      <w:pPr>
        <w:shd w:val="clear" w:color="auto" w:fill="FFFFFF"/>
        <w:jc w:val="both"/>
        <w:textAlignment w:val="baseline"/>
        <w:rPr>
          <w:rFonts w:ascii="Tahoma" w:hAnsi="Tahoma" w:cs="Tahoma"/>
          <w:color w:val="000000"/>
          <w:sz w:val="20"/>
          <w:szCs w:val="20"/>
        </w:rPr>
      </w:pPr>
      <w:r w:rsidRPr="00C749BA">
        <w:rPr>
          <w:rFonts w:ascii="Tahoma" w:hAnsi="Tahoma" w:cs="Tahoma"/>
          <w:color w:val="000000"/>
          <w:sz w:val="20"/>
          <w:szCs w:val="20"/>
        </w:rPr>
        <w:t>The school office has recently received complaints from the wider public regarding p</w:t>
      </w:r>
      <w:r w:rsidR="001D7758" w:rsidRPr="00C749BA">
        <w:rPr>
          <w:rFonts w:ascii="Tahoma" w:hAnsi="Tahoma" w:cs="Tahoma"/>
          <w:color w:val="000000"/>
          <w:sz w:val="20"/>
          <w:szCs w:val="20"/>
        </w:rPr>
        <w:t>arking</w:t>
      </w:r>
      <w:r w:rsidRPr="00C749BA">
        <w:rPr>
          <w:rFonts w:ascii="Tahoma" w:hAnsi="Tahoma" w:cs="Tahoma"/>
          <w:color w:val="000000"/>
          <w:sz w:val="20"/>
          <w:szCs w:val="20"/>
        </w:rPr>
        <w:t xml:space="preserve"> on the road and kerbside </w:t>
      </w:r>
      <w:r w:rsidR="006E3F3B" w:rsidRPr="00C749BA">
        <w:rPr>
          <w:rFonts w:ascii="Tahoma" w:hAnsi="Tahoma" w:cs="Tahoma"/>
          <w:color w:val="000000"/>
          <w:sz w:val="20"/>
          <w:szCs w:val="20"/>
        </w:rPr>
        <w:t>directly in front of the school. This has caused disruption to the local community, but more importantly is a health and safety risk to our pupils and staff. We politely request that you find a suitable place to park your car, even when briefly dropping off or collecting your child, to ensure that no further issues arise.</w:t>
      </w:r>
    </w:p>
    <w:p w14:paraId="4E1D75F8" w14:textId="77777777" w:rsidR="005F151F" w:rsidRPr="008C69AE" w:rsidRDefault="005F151F" w:rsidP="005F151F">
      <w:pPr>
        <w:shd w:val="clear" w:color="auto" w:fill="FFFFFF"/>
        <w:jc w:val="both"/>
        <w:rPr>
          <w:rFonts w:ascii="Tahoma" w:eastAsia="Calibri" w:hAnsi="Tahoma" w:cs="Tahoma"/>
          <w:sz w:val="11"/>
          <w:szCs w:val="11"/>
        </w:rPr>
      </w:pPr>
    </w:p>
    <w:p w14:paraId="061D96DE" w14:textId="77777777" w:rsidR="009A109E" w:rsidRPr="006168FB" w:rsidRDefault="009A109E" w:rsidP="009A109E">
      <w:pPr>
        <w:spacing w:before="240"/>
        <w:jc w:val="both"/>
        <w:outlineLvl w:val="0"/>
        <w:rPr>
          <w:rFonts w:ascii="Tahoma" w:hAnsi="Tahoma" w:cs="Tahoma"/>
          <w:sz w:val="22"/>
          <w:szCs w:val="22"/>
          <w:u w:color="000000"/>
        </w:rPr>
      </w:pPr>
      <w:r w:rsidRPr="006168FB">
        <w:rPr>
          <w:rFonts w:ascii="Tahoma" w:hAnsi="Tahoma" w:cs="Tahoma"/>
          <w:sz w:val="22"/>
          <w:szCs w:val="22"/>
          <w:u w:color="000000"/>
        </w:rPr>
        <w:t xml:space="preserve">Thank you all for your continued support. </w:t>
      </w:r>
    </w:p>
    <w:p w14:paraId="383184BC" w14:textId="77777777" w:rsidR="009A109E" w:rsidRPr="006168FB" w:rsidRDefault="009A109E" w:rsidP="009A109E">
      <w:pPr>
        <w:rPr>
          <w:rFonts w:ascii="Tahoma" w:hAnsi="Tahoma" w:cs="Tahoma"/>
          <w:sz w:val="22"/>
          <w:szCs w:val="22"/>
          <w:u w:color="000000"/>
        </w:rPr>
      </w:pPr>
      <w:r w:rsidRPr="006168FB">
        <w:rPr>
          <w:rFonts w:ascii="Tahoma" w:hAnsi="Tahoma" w:cs="Tahoma"/>
          <w:sz w:val="22"/>
          <w:szCs w:val="22"/>
          <w:u w:color="000000"/>
        </w:rPr>
        <w:t>God bless and have a lovely weekend.</w:t>
      </w:r>
    </w:p>
    <w:p w14:paraId="5EBE0214" w14:textId="749A64D1" w:rsidR="009A109E" w:rsidRDefault="009A109E" w:rsidP="009A109E">
      <w:pPr>
        <w:rPr>
          <w:rFonts w:ascii="Tahoma" w:eastAsia="Tahoma" w:hAnsi="Tahoma" w:cs="Tahoma"/>
          <w:b/>
          <w:color w:val="000000"/>
          <w:sz w:val="22"/>
          <w:szCs w:val="22"/>
        </w:rPr>
      </w:pPr>
      <w:r w:rsidRPr="006168FB">
        <w:rPr>
          <w:rFonts w:ascii="Tahoma" w:hAnsi="Tahoma" w:cs="Tahoma"/>
          <w:bCs/>
          <w:i/>
          <w:color w:val="000099"/>
          <w:sz w:val="22"/>
          <w:szCs w:val="22"/>
        </w:rPr>
        <w:t xml:space="preserve">Best wishes from </w:t>
      </w:r>
      <w:r>
        <w:rPr>
          <w:rFonts w:ascii="Tahoma" w:hAnsi="Tahoma" w:cs="Tahoma"/>
          <w:bCs/>
          <w:i/>
          <w:color w:val="000099"/>
          <w:sz w:val="22"/>
          <w:szCs w:val="22"/>
        </w:rPr>
        <w:t>Jemma Harvey-Jones</w:t>
      </w:r>
      <w:r w:rsidRPr="006168FB">
        <w:rPr>
          <w:rFonts w:ascii="Tahoma" w:hAnsi="Tahoma" w:cs="Tahoma"/>
          <w:bCs/>
          <w:i/>
          <w:color w:val="000099"/>
          <w:sz w:val="22"/>
          <w:szCs w:val="22"/>
        </w:rPr>
        <w:t xml:space="preserve"> and the staff at </w:t>
      </w:r>
      <w:r>
        <w:rPr>
          <w:rFonts w:ascii="Tahoma" w:hAnsi="Tahoma" w:cs="Tahoma"/>
          <w:bCs/>
          <w:i/>
          <w:color w:val="000099"/>
          <w:sz w:val="22"/>
          <w:szCs w:val="22"/>
        </w:rPr>
        <w:t>Woodbury Salterton</w:t>
      </w:r>
      <w:r w:rsidRPr="006168FB">
        <w:rPr>
          <w:rFonts w:ascii="Tahoma" w:hAnsi="Tahoma" w:cs="Tahoma"/>
          <w:bCs/>
          <w:i/>
          <w:color w:val="000099"/>
          <w:sz w:val="22"/>
          <w:szCs w:val="22"/>
        </w:rPr>
        <w:t xml:space="preserve"> CE </w:t>
      </w:r>
      <w:r>
        <w:rPr>
          <w:rFonts w:ascii="Tahoma" w:hAnsi="Tahoma" w:cs="Tahoma"/>
          <w:bCs/>
          <w:i/>
          <w:color w:val="000099"/>
          <w:sz w:val="22"/>
          <w:szCs w:val="22"/>
        </w:rPr>
        <w:t xml:space="preserve">Primary </w:t>
      </w:r>
      <w:r w:rsidRPr="006168FB">
        <w:rPr>
          <w:rFonts w:ascii="Tahoma" w:hAnsi="Tahoma" w:cs="Tahoma"/>
          <w:bCs/>
          <w:i/>
          <w:color w:val="000099"/>
          <w:sz w:val="22"/>
          <w:szCs w:val="22"/>
        </w:rPr>
        <w:t>School</w:t>
      </w:r>
      <w:r w:rsidRPr="006168FB">
        <w:rPr>
          <w:rFonts w:ascii="Tahoma" w:eastAsia="Tahoma" w:hAnsi="Tahoma" w:cs="Tahoma"/>
          <w:b/>
          <w:color w:val="000000"/>
          <w:sz w:val="22"/>
          <w:szCs w:val="22"/>
        </w:rPr>
        <w:t xml:space="preserve"> </w:t>
      </w:r>
    </w:p>
    <w:p w14:paraId="36803594" w14:textId="25E4D38D" w:rsidR="00C749BA" w:rsidRDefault="00C749BA">
      <w:pPr>
        <w:rPr>
          <w:rFonts w:ascii="Tahoma" w:eastAsia="Calibri" w:hAnsi="Tahoma" w:cs="Tahoma"/>
          <w:b/>
          <w:sz w:val="20"/>
          <w:szCs w:val="20"/>
        </w:rPr>
      </w:pPr>
    </w:p>
    <w:p w14:paraId="56948896" w14:textId="1B48BD75" w:rsidR="002414F1" w:rsidRDefault="002414F1">
      <w:pPr>
        <w:rPr>
          <w:rFonts w:ascii="Tahoma" w:eastAsia="Calibri" w:hAnsi="Tahoma" w:cs="Tahoma"/>
          <w:b/>
          <w:sz w:val="20"/>
          <w:szCs w:val="20"/>
        </w:rPr>
      </w:pPr>
    </w:p>
    <w:p w14:paraId="5098F89C" w14:textId="178660FA" w:rsidR="002414F1" w:rsidRDefault="002414F1">
      <w:pPr>
        <w:rPr>
          <w:rFonts w:ascii="Tahoma" w:eastAsia="Calibri" w:hAnsi="Tahoma" w:cs="Tahoma"/>
          <w:b/>
          <w:sz w:val="20"/>
          <w:szCs w:val="20"/>
        </w:rPr>
      </w:pPr>
    </w:p>
    <w:p w14:paraId="1943044E" w14:textId="77777777" w:rsidR="002414F1" w:rsidRPr="008C69AE" w:rsidRDefault="002414F1">
      <w:pPr>
        <w:rPr>
          <w:rFonts w:ascii="Tahoma" w:eastAsia="Calibri" w:hAnsi="Tahoma" w:cs="Tahoma"/>
          <w:b/>
          <w:sz w:val="20"/>
          <w:szCs w:val="20"/>
        </w:rPr>
      </w:pPr>
    </w:p>
    <w:p w14:paraId="5EC4A74B" w14:textId="77777777" w:rsidR="002414F1" w:rsidRDefault="002414F1" w:rsidP="005B1CE0">
      <w:pPr>
        <w:rPr>
          <w:rFonts w:ascii="Tahoma" w:eastAsia="Calibri" w:hAnsi="Tahoma" w:cs="Tahoma"/>
          <w:b/>
          <w:sz w:val="20"/>
          <w:szCs w:val="20"/>
        </w:rPr>
      </w:pPr>
    </w:p>
    <w:p w14:paraId="6F943BB7" w14:textId="3B08E1A1" w:rsidR="00175EDE" w:rsidRPr="006641CE" w:rsidRDefault="00E001EF" w:rsidP="005B1CE0">
      <w:pPr>
        <w:rPr>
          <w:rFonts w:ascii="Tahoma" w:eastAsia="Calibri" w:hAnsi="Tahoma" w:cs="Tahoma"/>
          <w:b/>
          <w:sz w:val="20"/>
          <w:szCs w:val="20"/>
        </w:rPr>
      </w:pPr>
      <w:r w:rsidRPr="006641CE">
        <w:rPr>
          <w:rFonts w:ascii="Tahoma" w:eastAsia="Calibri" w:hAnsi="Tahoma" w:cs="Tahoma"/>
          <w:b/>
          <w:sz w:val="20"/>
          <w:szCs w:val="20"/>
        </w:rPr>
        <w:t>Class One Update</w:t>
      </w:r>
    </w:p>
    <w:p w14:paraId="24C3CA3A" w14:textId="77777777" w:rsidR="005F0A3F" w:rsidRPr="00415195" w:rsidRDefault="005F0A3F" w:rsidP="00F33550">
      <w:pPr>
        <w:shd w:val="clear" w:color="auto" w:fill="FFFFFF"/>
        <w:textAlignment w:val="baseline"/>
        <w:rPr>
          <w:rFonts w:ascii="Tahoma" w:hAnsi="Tahoma" w:cs="Tahoma"/>
          <w:color w:val="000000"/>
          <w:sz w:val="11"/>
          <w:szCs w:val="11"/>
        </w:rPr>
      </w:pPr>
    </w:p>
    <w:p w14:paraId="0631D888" w14:textId="79B76FCA" w:rsidR="00C9698E" w:rsidRPr="00C749BA" w:rsidRDefault="00C9698E" w:rsidP="00C749BA">
      <w:pPr>
        <w:pBdr>
          <w:top w:val="nil"/>
          <w:left w:val="nil"/>
          <w:bottom w:val="nil"/>
          <w:right w:val="nil"/>
          <w:between w:val="nil"/>
        </w:pBdr>
        <w:tabs>
          <w:tab w:val="left" w:pos="660"/>
        </w:tabs>
        <w:jc w:val="both"/>
        <w:rPr>
          <w:rFonts w:ascii="Tahoma" w:hAnsi="Tahoma" w:cs="Tahoma"/>
          <w:noProof/>
          <w:sz w:val="20"/>
          <w:szCs w:val="20"/>
        </w:rPr>
      </w:pPr>
      <w:r w:rsidRPr="00C749BA">
        <w:rPr>
          <w:rFonts w:ascii="Tahoma" w:hAnsi="Tahoma" w:cs="Tahoma"/>
          <w:noProof/>
          <w:sz w:val="20"/>
          <w:szCs w:val="20"/>
        </w:rPr>
        <w:t xml:space="preserve">This week, Class 1  have been busy working in small groups, to design a special Coronation bench, as part of the </w:t>
      </w:r>
      <w:r w:rsidR="002707C5">
        <w:rPr>
          <w:rFonts w:ascii="Tahoma" w:hAnsi="Tahoma" w:cs="Tahoma"/>
          <w:noProof/>
          <w:sz w:val="20"/>
          <w:szCs w:val="20"/>
        </w:rPr>
        <w:t>‘</w:t>
      </w:r>
      <w:r w:rsidRPr="00C749BA">
        <w:rPr>
          <w:rFonts w:ascii="Tahoma" w:hAnsi="Tahoma" w:cs="Tahoma"/>
          <w:noProof/>
          <w:sz w:val="20"/>
          <w:szCs w:val="20"/>
        </w:rPr>
        <w:t>Tower of London Schools</w:t>
      </w:r>
      <w:r w:rsidR="002414F1">
        <w:rPr>
          <w:rFonts w:ascii="Tahoma" w:hAnsi="Tahoma" w:cs="Tahoma"/>
          <w:noProof/>
          <w:sz w:val="20"/>
          <w:szCs w:val="20"/>
        </w:rPr>
        <w:t>’</w:t>
      </w:r>
      <w:r w:rsidRPr="00C749BA">
        <w:rPr>
          <w:rFonts w:ascii="Tahoma" w:hAnsi="Tahoma" w:cs="Tahoma"/>
          <w:noProof/>
          <w:sz w:val="20"/>
          <w:szCs w:val="20"/>
        </w:rPr>
        <w:t xml:space="preserve"> Coronation Competition</w:t>
      </w:r>
      <w:r w:rsidR="002707C5">
        <w:rPr>
          <w:rFonts w:ascii="Tahoma" w:hAnsi="Tahoma" w:cs="Tahoma"/>
          <w:noProof/>
          <w:sz w:val="20"/>
          <w:szCs w:val="20"/>
        </w:rPr>
        <w:t>’</w:t>
      </w:r>
      <w:r w:rsidRPr="00C749BA">
        <w:rPr>
          <w:rFonts w:ascii="Tahoma" w:hAnsi="Tahoma" w:cs="Tahoma"/>
          <w:noProof/>
          <w:sz w:val="20"/>
          <w:szCs w:val="20"/>
        </w:rPr>
        <w:t xml:space="preserve">! We were invited to create an illustration for specially designed Coronation benches to mark the Coronation of King Charles III. To introduce this exciting project, the children explored how the upcoming coronation  is a  moment of transition and they were encouraged to think about the values and symbols which they wished to define the new era. The children were excited to hear that fifteen winning schools will work with an artist from Wild in Art to bring their designs to life, each creating an illustrated bench which will be displayed in pride of place at the Tower of London during the Coronation celebrations in May 2023. The winning benches will then be transported to the winning schools, where they will remain forever as a lasting legacy of the Coronation. Winning schools will also be offered a VIP trip for one class to visit the Tower of London in summer 2023, for which they will receive a bursary to cover travel costs. Children taking part in this visit will have the opportunity to see their bench and take part in themed activities. Every school entering the competition will be entered into a lottery to win a free class visit to the Tower of London in autumn 2023 or a set of Coronation bunting featuring some of the illustrated bench designs. The children created some beautiful designs with some intricate crowns, </w:t>
      </w:r>
      <w:r w:rsidR="002414F1">
        <w:rPr>
          <w:rFonts w:ascii="Tahoma" w:hAnsi="Tahoma" w:cs="Tahoma"/>
          <w:noProof/>
          <w:sz w:val="20"/>
          <w:szCs w:val="20"/>
        </w:rPr>
        <w:t>U</w:t>
      </w:r>
      <w:r w:rsidRPr="00C749BA">
        <w:rPr>
          <w:rFonts w:ascii="Tahoma" w:hAnsi="Tahoma" w:cs="Tahoma"/>
          <w:noProof/>
          <w:sz w:val="20"/>
          <w:szCs w:val="20"/>
        </w:rPr>
        <w:t>nion Jack designs and national flowers of the UK. These designs will be displayed on our new British Values display</w:t>
      </w:r>
      <w:r w:rsidR="002707C5">
        <w:rPr>
          <w:rFonts w:ascii="Tahoma" w:hAnsi="Tahoma" w:cs="Tahoma"/>
          <w:noProof/>
          <w:sz w:val="20"/>
          <w:szCs w:val="20"/>
        </w:rPr>
        <w:t>, which we would encourage you to view when you visit for parents’ evening</w:t>
      </w:r>
      <w:r w:rsidRPr="00C749BA">
        <w:rPr>
          <w:rFonts w:ascii="Tahoma" w:hAnsi="Tahoma" w:cs="Tahoma"/>
          <w:noProof/>
          <w:sz w:val="20"/>
          <w:szCs w:val="20"/>
        </w:rPr>
        <w:t>. Good luck everyone and fingers crossed!</w:t>
      </w:r>
    </w:p>
    <w:p w14:paraId="414C9B7E" w14:textId="77777777" w:rsidR="00C9698E" w:rsidRPr="008C69AE" w:rsidRDefault="00C9698E" w:rsidP="00C9698E">
      <w:pPr>
        <w:pBdr>
          <w:top w:val="nil"/>
          <w:left w:val="nil"/>
          <w:bottom w:val="nil"/>
          <w:right w:val="nil"/>
          <w:between w:val="nil"/>
        </w:pBdr>
        <w:tabs>
          <w:tab w:val="left" w:pos="660"/>
        </w:tabs>
        <w:rPr>
          <w:rFonts w:ascii="Tahoma" w:hAnsi="Tahoma" w:cs="Tahoma"/>
          <w:noProof/>
          <w:sz w:val="10"/>
          <w:szCs w:val="10"/>
        </w:rPr>
      </w:pPr>
    </w:p>
    <w:p w14:paraId="32F6128E" w14:textId="4E383EE7" w:rsidR="00C9698E" w:rsidRDefault="00C9698E" w:rsidP="00C9698E">
      <w:pPr>
        <w:pBdr>
          <w:top w:val="nil"/>
          <w:left w:val="nil"/>
          <w:bottom w:val="nil"/>
          <w:right w:val="nil"/>
          <w:between w:val="nil"/>
        </w:pBdr>
        <w:tabs>
          <w:tab w:val="left" w:pos="660"/>
        </w:tabs>
        <w:jc w:val="both"/>
        <w:rPr>
          <w:rFonts w:ascii="Tahoma" w:hAnsi="Tahoma" w:cs="Tahoma"/>
          <w:noProof/>
          <w:sz w:val="20"/>
          <w:szCs w:val="20"/>
        </w:rPr>
      </w:pPr>
      <w:r w:rsidRPr="00C749BA">
        <w:rPr>
          <w:rFonts w:ascii="Tahoma" w:hAnsi="Tahoma" w:cs="Tahoma"/>
          <w:noProof/>
          <w:sz w:val="20"/>
          <w:szCs w:val="20"/>
        </w:rPr>
        <w:t xml:space="preserve">It is apparent just how artistic and creative Class 1 children are when we see the imaginative models created in the craft/junk modelling area but also in our Art lessons. This term the focus is on using Paint and Collage to create their own Planets. </w:t>
      </w:r>
      <w:r w:rsidR="002707C5">
        <w:rPr>
          <w:rFonts w:ascii="Tahoma" w:hAnsi="Tahoma" w:cs="Tahoma"/>
          <w:noProof/>
          <w:sz w:val="20"/>
          <w:szCs w:val="20"/>
        </w:rPr>
        <w:t>Most recently, Year 2 have been</w:t>
      </w:r>
      <w:r w:rsidRPr="00C749BA">
        <w:rPr>
          <w:rFonts w:ascii="Tahoma" w:hAnsi="Tahoma" w:cs="Tahoma"/>
          <w:noProof/>
          <w:sz w:val="20"/>
          <w:szCs w:val="20"/>
        </w:rPr>
        <w:t xml:space="preserve"> </w:t>
      </w:r>
      <w:r w:rsidR="002707C5">
        <w:rPr>
          <w:rFonts w:ascii="Tahoma" w:hAnsi="Tahoma" w:cs="Tahoma"/>
          <w:noProof/>
          <w:sz w:val="20"/>
          <w:szCs w:val="20"/>
        </w:rPr>
        <w:t>u</w:t>
      </w:r>
      <w:r w:rsidRPr="00C749BA">
        <w:rPr>
          <w:rFonts w:ascii="Tahoma" w:hAnsi="Tahoma" w:cs="Tahoma"/>
          <w:noProof/>
          <w:sz w:val="20"/>
          <w:szCs w:val="20"/>
        </w:rPr>
        <w:t>sing paint to experiment with mixing warm and cool colours</w:t>
      </w:r>
      <w:r w:rsidR="002707C5">
        <w:rPr>
          <w:rFonts w:ascii="Tahoma" w:hAnsi="Tahoma" w:cs="Tahoma"/>
          <w:noProof/>
          <w:sz w:val="20"/>
          <w:szCs w:val="20"/>
        </w:rPr>
        <w:t xml:space="preserve">, whilst </w:t>
      </w:r>
      <w:r w:rsidRPr="00C749BA">
        <w:rPr>
          <w:rFonts w:ascii="Tahoma" w:hAnsi="Tahoma" w:cs="Tahoma"/>
          <w:noProof/>
          <w:sz w:val="20"/>
          <w:szCs w:val="20"/>
        </w:rPr>
        <w:t>Y</w:t>
      </w:r>
      <w:r w:rsidR="002707C5">
        <w:rPr>
          <w:rFonts w:ascii="Tahoma" w:hAnsi="Tahoma" w:cs="Tahoma"/>
          <w:noProof/>
          <w:sz w:val="20"/>
          <w:szCs w:val="20"/>
        </w:rPr>
        <w:t xml:space="preserve">ear </w:t>
      </w:r>
      <w:r w:rsidRPr="00C749BA">
        <w:rPr>
          <w:rFonts w:ascii="Tahoma" w:hAnsi="Tahoma" w:cs="Tahoma"/>
          <w:noProof/>
          <w:sz w:val="20"/>
          <w:szCs w:val="20"/>
        </w:rPr>
        <w:t xml:space="preserve">1 </w:t>
      </w:r>
      <w:r w:rsidR="002707C5">
        <w:rPr>
          <w:rFonts w:ascii="Tahoma" w:hAnsi="Tahoma" w:cs="Tahoma"/>
          <w:noProof/>
          <w:sz w:val="20"/>
          <w:szCs w:val="20"/>
        </w:rPr>
        <w:t>have been</w:t>
      </w:r>
      <w:r w:rsidRPr="00C749BA">
        <w:rPr>
          <w:rFonts w:ascii="Tahoma" w:hAnsi="Tahoma" w:cs="Tahoma"/>
          <w:noProof/>
          <w:sz w:val="20"/>
          <w:szCs w:val="20"/>
        </w:rPr>
        <w:t xml:space="preserve"> making secondary colours and then experimenting with tints and shades.  These colour mixing skills will then </w:t>
      </w:r>
      <w:r w:rsidR="002414F1">
        <w:rPr>
          <w:rFonts w:ascii="Tahoma" w:hAnsi="Tahoma" w:cs="Tahoma"/>
          <w:noProof/>
          <w:sz w:val="20"/>
          <w:szCs w:val="20"/>
        </w:rPr>
        <w:t xml:space="preserve">be </w:t>
      </w:r>
      <w:r w:rsidRPr="00C749BA">
        <w:rPr>
          <w:rFonts w:ascii="Tahoma" w:hAnsi="Tahoma" w:cs="Tahoma"/>
          <w:noProof/>
          <w:sz w:val="20"/>
          <w:szCs w:val="20"/>
        </w:rPr>
        <w:t xml:space="preserve">used to represent the properties of their made up planets. Finally, they will apply different collage techniques to represent the texture and patterns of their planets.  </w:t>
      </w:r>
      <w:r w:rsidR="002707C5">
        <w:rPr>
          <w:rFonts w:ascii="Tahoma" w:hAnsi="Tahoma" w:cs="Tahoma"/>
          <w:noProof/>
          <w:sz w:val="20"/>
          <w:szCs w:val="20"/>
        </w:rPr>
        <w:t>Do visit our</w:t>
      </w:r>
      <w:r w:rsidRPr="00C749BA">
        <w:rPr>
          <w:rFonts w:ascii="Tahoma" w:hAnsi="Tahoma" w:cs="Tahoma"/>
          <w:noProof/>
          <w:sz w:val="20"/>
          <w:szCs w:val="20"/>
        </w:rPr>
        <w:t xml:space="preserve"> new Art display outside the classroom</w:t>
      </w:r>
      <w:r w:rsidR="002707C5">
        <w:rPr>
          <w:rFonts w:ascii="Tahoma" w:hAnsi="Tahoma" w:cs="Tahoma"/>
          <w:noProof/>
          <w:sz w:val="20"/>
          <w:szCs w:val="20"/>
        </w:rPr>
        <w:t>, which</w:t>
      </w:r>
      <w:r w:rsidRPr="00C749BA">
        <w:rPr>
          <w:rFonts w:ascii="Tahoma" w:hAnsi="Tahoma" w:cs="Tahoma"/>
          <w:noProof/>
          <w:sz w:val="20"/>
          <w:szCs w:val="20"/>
        </w:rPr>
        <w:t xml:space="preserve"> </w:t>
      </w:r>
      <w:r w:rsidR="002707C5">
        <w:rPr>
          <w:rFonts w:ascii="Tahoma" w:hAnsi="Tahoma" w:cs="Tahoma"/>
          <w:noProof/>
          <w:sz w:val="20"/>
          <w:szCs w:val="20"/>
        </w:rPr>
        <w:t>represents the childrens’</w:t>
      </w:r>
      <w:r w:rsidRPr="00C749BA">
        <w:rPr>
          <w:rFonts w:ascii="Tahoma" w:hAnsi="Tahoma" w:cs="Tahoma"/>
          <w:noProof/>
          <w:sz w:val="20"/>
          <w:szCs w:val="20"/>
        </w:rPr>
        <w:t xml:space="preserve"> creative learning journey.</w:t>
      </w:r>
    </w:p>
    <w:p w14:paraId="2532AD00" w14:textId="3CAD9BE3" w:rsidR="00415195" w:rsidRPr="00415195" w:rsidRDefault="00415195" w:rsidP="00C9698E">
      <w:pPr>
        <w:pBdr>
          <w:top w:val="nil"/>
          <w:left w:val="nil"/>
          <w:bottom w:val="nil"/>
          <w:right w:val="nil"/>
          <w:between w:val="nil"/>
        </w:pBdr>
        <w:tabs>
          <w:tab w:val="left" w:pos="660"/>
        </w:tabs>
        <w:jc w:val="both"/>
        <w:rPr>
          <w:rFonts w:ascii="Tahoma" w:hAnsi="Tahoma" w:cs="Tahoma"/>
          <w:noProof/>
          <w:sz w:val="11"/>
          <w:szCs w:val="11"/>
        </w:rPr>
      </w:pPr>
    </w:p>
    <w:p w14:paraId="2423A38E" w14:textId="696E38C3" w:rsidR="00415195" w:rsidRPr="00415195" w:rsidRDefault="002B4C78" w:rsidP="00415195">
      <w:pPr>
        <w:jc w:val="center"/>
      </w:pPr>
      <w:r>
        <w:rPr>
          <w:noProof/>
        </w:rPr>
        <mc:AlternateContent>
          <mc:Choice Requires="wps">
            <w:drawing>
              <wp:anchor distT="0" distB="0" distL="114300" distR="114300" simplePos="0" relativeHeight="251677696" behindDoc="0" locked="0" layoutInCell="1" allowOverlap="1" wp14:anchorId="58171800" wp14:editId="779C5E60">
                <wp:simplePos x="0" y="0"/>
                <wp:positionH relativeFrom="column">
                  <wp:posOffset>4418330</wp:posOffset>
                </wp:positionH>
                <wp:positionV relativeFrom="paragraph">
                  <wp:posOffset>455930</wp:posOffset>
                </wp:positionV>
                <wp:extent cx="133350" cy="152400"/>
                <wp:effectExtent l="57150" t="19050" r="19050" b="95250"/>
                <wp:wrapNone/>
                <wp:docPr id="18" name="Oval 18"/>
                <wp:cNvGraphicFramePr/>
                <a:graphic xmlns:a="http://schemas.openxmlformats.org/drawingml/2006/main">
                  <a:graphicData uri="http://schemas.microsoft.com/office/word/2010/wordprocessingShape">
                    <wps:wsp>
                      <wps:cNvSpPr/>
                      <wps:spPr>
                        <a:xfrm flipH="1" flipV="1">
                          <a:off x="0" y="0"/>
                          <a:ext cx="133350" cy="152400"/>
                        </a:xfrm>
                        <a:prstGeom prst="ellipse">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1E3236" id="Oval 18" o:spid="_x0000_s1026" style="position:absolute;margin-left:347.9pt;margin-top:35.9pt;width:10.5pt;height:12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" fillcolor="#3f80cd" strokecolor="#4a7ebb">
                <v:fill color2="#9bc1ff" rotate="t" angle="180" focus="100%" type="gradient">
                  <o:fill v:ext="view" type="gradientUnscaled"/>
                </v:fill>
                <v:shadow on="t" color="black" opacity="22937f" origin=",.5" offset="0,.63889mm"/>
              </v:oval>
            </w:pict>
          </mc:Fallback>
        </mc:AlternateContent>
      </w:r>
      <w:r>
        <w:rPr>
          <w:noProof/>
        </w:rPr>
        <mc:AlternateContent>
          <mc:Choice Requires="wps">
            <w:drawing>
              <wp:anchor distT="0" distB="0" distL="114300" distR="114300" simplePos="0" relativeHeight="251675648" behindDoc="0" locked="0" layoutInCell="1" allowOverlap="1" wp14:anchorId="6C1BDAD8" wp14:editId="4FAB7FA3">
                <wp:simplePos x="0" y="0"/>
                <wp:positionH relativeFrom="column">
                  <wp:posOffset>2627630</wp:posOffset>
                </wp:positionH>
                <wp:positionV relativeFrom="paragraph">
                  <wp:posOffset>379730</wp:posOffset>
                </wp:positionV>
                <wp:extent cx="133350" cy="133350"/>
                <wp:effectExtent l="57150" t="19050" r="38100" b="95250"/>
                <wp:wrapNone/>
                <wp:docPr id="4" name="Oval 4"/>
                <wp:cNvGraphicFramePr/>
                <a:graphic xmlns:a="http://schemas.openxmlformats.org/drawingml/2006/main">
                  <a:graphicData uri="http://schemas.microsoft.com/office/word/2010/wordprocessingShape">
                    <wps:wsp>
                      <wps:cNvSpPr/>
                      <wps:spPr>
                        <a:xfrm>
                          <a:off x="0" y="0"/>
                          <a:ext cx="133350" cy="13335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44BBF5" id="Oval 4" o:spid="_x0000_s1026" style="position:absolute;margin-left:206.9pt;margin-top:29.9pt;width:10.5pt;height:10.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" fillcolor="#4f81bd [3204]" strokecolor="#4579b8 [3044]">
                <v:fill color2="#a7bfde [1620]" rotate="t" angle="180" focus="100%" type="gradient">
                  <o:fill v:ext="view" type="gradientUnscaled"/>
                </v:fill>
                <v:shadow on="t" color="black" opacity="22937f" origin=",.5" offset="0,.63889mm"/>
              </v:oval>
            </w:pict>
          </mc:Fallback>
        </mc:AlternateContent>
      </w:r>
      <w:r w:rsidR="00415195" w:rsidRPr="00415195">
        <w:fldChar w:fldCharType="begin"/>
      </w:r>
      <w:r w:rsidR="00415195" w:rsidRPr="00415195">
        <w:instrText xml:space="preserve"> INCLUDEPICTURE "https://attachments.office.net/owa/jemmahj%40woodbury-salterton.devon.sch.uk/service.svc/s/GetAttachmentThumbnail?id=AAMkADI3MDNhMDUyLTE1OGYtNDUzOC1hMTdiLTExNGFhODFhYmU0NQBGAAAAAAAaawRJVR4gQLsuUF9wxWBvBwCsqm6tkhwGRIA%2FwOvphH89AAAAAAEMAACsqm6tkhwGRIA%2FwOvphH89AAA7CUSsAAABEgAQAGMJli0sH5BHmOx3rOULnUI%3D&amp;thumbnailType=2&amp;token=eyJhbGciOiJSUzI1NiIsImtpZCI6IkQ4OThGN0RDMjk2ODQ1MDk1RUUwREZGQ0MzODBBOTM5NjUwNDNFNjQiLCJ0eXAiOiJKV1QiLCJ4NXQiOiIySmozM0Nsb1JRbGU0Tl84dzRDcE9XVUVQbVEifQ.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.FHkzB112w4_IU2sxWz4MA9BHkIawMyJ6_jqlIWUUdjLcoZ2UWXiWlYRV2lT6czbQn_n2lPmHlHpAH377Kp-Dh53YdQSBlxoE14LJj3hxUWazz7eMHD7BtQ1GTxPur08ldzdk7aIopxRzgyzRye32jt80zrTXBoxrF5Bb1QrY9EmWZ9eeJtUSS6Rr0WiMZHw34u1WRRVkuJXDftop5GblQC3YspNl67tbHUYZyrHwMJPQYtY3vn_n1cCVfie748mgGORzseHy0G8H1dF_PR7rfSBCWQsI9eoRHyKiUT6koDEjPqcf7UWZDvR_8Vc9v3fY3XbBQk_5hAEUIj5oa5oTfA&amp;X-OWA-CANARY=xDQ7nDtREEKOj5e201_AtcCiHjiZGtsYSKaa1r07eWP71_WnToJ4sqcRUqDhtxx5yoAZIlP2gnI.&amp;owa=outlook.office.com&amp;scriptVer=20230217004.10&amp;animation=true" \* MERGEFORMATINET </w:instrText>
      </w:r>
      <w:r w:rsidR="00415195" w:rsidRPr="00415195">
        <w:fldChar w:fldCharType="separate"/>
      </w:r>
      <w:r w:rsidR="00415195" w:rsidRPr="00415195">
        <w:fldChar w:fldCharType="end"/>
      </w:r>
      <w:r w:rsidR="00415195">
        <w:t xml:space="preserve">   </w:t>
      </w:r>
      <w:r w:rsidR="00415195" w:rsidRPr="00415195">
        <w:fldChar w:fldCharType="begin"/>
      </w:r>
      <w:r w:rsidR="00415195" w:rsidRPr="00415195">
        <w:instrText xml:space="preserve"> INCLUDEPICTURE "https://attachments.office.net/owa/jemmahj%40woodbury-salterton.devon.sch.uk/service.svc/s/GetAttachmentThumbnail?id=AAMkADI3MDNhMDUyLTE1OGYtNDUzOC1hMTdiLTExNGFhODFhYmU0NQBGAAAAAAAaawRJVR4gQLsuUF9wxWBvBwCsqm6tkhwGRIA%2FwOvphH89AAAAAAEMAACsqm6tkhwGRIA%2FwOvphH89AAA7CUSsAAABEgAQAFMRzu%2BGAE9Pr93vPA6b5WA%3D&amp;thumbnailType=2&amp;token=eyJhbGciOiJSUzI1NiIsImtpZCI6IkQ4OThGN0RDMjk2ODQ1MDk1RUUwREZGQ0MzODBBOTM5NjUwNDNFNjQiLCJ0eXAiOiJKV1QiLCJ4NXQiOiIySmozM0Nsb1JRbGU0Tl84dzRDcE9XVUVQbVEifQ.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.FHkzB112w4_IU2sxWz4MA9BHkIawMyJ6_jqlIWUUdjLcoZ2UWXiWlYRV2lT6czbQn_n2lPmHlHpAH377Kp-Dh53YdQSBlxoE14LJj3hxUWazz7eMHD7BtQ1GTxPur08ldzdk7aIopxRzgyzRye32jt80zrTXBoxrF5Bb1QrY9EmWZ9eeJtUSS6Rr0WiMZHw34u1WRRVkuJXDftop5GblQC3YspNl67tbHUYZyrHwMJPQYtY3vn_n1cCVfie748mgGORzseHy0G8H1dF_PR7rfSBCWQsI9eoRHyKiUT6koDEjPqcf7UWZDvR_8Vc9v3fY3XbBQk_5hAEUIj5oa5oTfA&amp;X-OWA-CANARY=nTi68hk0gkeDevyLg1nXSABtN7KZGtsYQloCktva37wfgewvnQqCyYP7DzfUPYunXBeFhyYDeas.&amp;owa=outlook.office.com&amp;scriptVer=20230217004.10&amp;animation=true" \* MERGEFORMATINET </w:instrText>
      </w:r>
      <w:r w:rsidR="00415195" w:rsidRPr="00415195">
        <w:fldChar w:fldCharType="separate"/>
      </w:r>
      <w:r w:rsidR="00415195" w:rsidRPr="00415195">
        <w:rPr>
          <w:noProof/>
        </w:rPr>
        <w:drawing>
          <wp:inline distT="0" distB="0" distL="0" distR="0" wp14:anchorId="4540E241" wp14:editId="6534A397">
            <wp:extent cx="1577885" cy="1183654"/>
            <wp:effectExtent l="25400" t="25400" r="22860" b="22860"/>
            <wp:docPr id="14" name="Picture 1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revie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8236" cy="1198920"/>
                    </a:xfrm>
                    <a:prstGeom prst="rect">
                      <a:avLst/>
                    </a:prstGeom>
                    <a:noFill/>
                    <a:ln w="19050">
                      <a:solidFill>
                        <a:schemeClr val="tx1"/>
                      </a:solidFill>
                    </a:ln>
                  </pic:spPr>
                </pic:pic>
              </a:graphicData>
            </a:graphic>
          </wp:inline>
        </w:drawing>
      </w:r>
      <w:r w:rsidR="00415195" w:rsidRPr="00415195">
        <w:fldChar w:fldCharType="end"/>
      </w:r>
      <w:r w:rsidR="00415195">
        <w:t xml:space="preserve">   </w:t>
      </w:r>
      <w:r w:rsidRPr="00415195">
        <w:rPr>
          <w:noProof/>
        </w:rPr>
        <w:drawing>
          <wp:inline distT="0" distB="0" distL="0" distR="0" wp14:anchorId="2747E7D5" wp14:editId="6FCB843A">
            <wp:extent cx="1533525" cy="1185545"/>
            <wp:effectExtent l="19050" t="19050" r="9525" b="14605"/>
            <wp:docPr id="15" name="Picture 1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revie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5879" cy="1202827"/>
                    </a:xfrm>
                    <a:prstGeom prst="rect">
                      <a:avLst/>
                    </a:prstGeom>
                    <a:noFill/>
                    <a:ln w="19050">
                      <a:solidFill>
                        <a:schemeClr val="tx1"/>
                      </a:solidFill>
                    </a:ln>
                  </pic:spPr>
                </pic:pic>
              </a:graphicData>
            </a:graphic>
          </wp:inline>
        </w:drawing>
      </w:r>
      <w:bookmarkStart w:id="0" w:name="_GoBack"/>
      <w:bookmarkEnd w:id="0"/>
      <w:r w:rsidR="00415195" w:rsidRPr="00415195">
        <w:fldChar w:fldCharType="begin"/>
      </w:r>
      <w:r w:rsidR="00415195" w:rsidRPr="00415195">
        <w:instrText xml:space="preserve"> INCLUDEPICTURE "https://attachments.office.net/owa/jemmahj%40woodbury-salterton.devon.sch.uk/service.svc/s/GetAttachmentThumbnail?id=AAMkADI3MDNhMDUyLTE1OGYtNDUzOC1hMTdiLTExNGFhODFhYmU0NQBGAAAAAAAaawRJVR4gQLsuUF9wxWBvBwCsqm6tkhwGRIA%2FwOvphH89AAAAAAEMAACsqm6tkhwGRIA%2FwOvphH89AAA7CUSsAAABEgAQAN%2F4h5oPYV9Bgy%2BIAzfdUKI%3D&amp;thumbnailType=2&amp;token=eyJhbGciOiJSUzI1NiIsImtpZCI6IkQ4OThGN0RDMjk2ODQ1MDk1RUUwREZGQ0MzODBBOTM5NjUwNDNFNjQiLCJ0eXAiOiJKV1QiLCJ4NXQiOiIySmozM0Nsb1JRbGU0Tl84dzRDcE9XVUVQbVEifQ.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.cEj5-oMkfIDxFBe7T4hCGQIewasAQHXdCiOF84MH-gMchbzZhagtEJuoLBGx58_uQImMq3u-iPe7_9q733b4ZqfwMHONpkEAwam5EMO3rS3MYi3_iD51lSwj3XRedV3x3mrkD6CzS6H0obr_EDqD9_SWmpPn7E_tbGCk74Wu9cKu9ndKrdS_u9vviqqSpRvLI2_POSJh78S5X2dJt-DPTtABo-Z8nndWts5s28BH5A2VW3CexYh_BY2EOjKS1jmXZxzMkMZmcKdQSk_0i7IaQ1C5YdtF2KR2sAJxaJ1OKXy-AWsmIwbfIyVUFSeZTgLHDEtW8jIqIgH73wDdH7R6Sg&amp;X-OWA-CANARY=FYglL-T4QEus3ZlJzHncFnAdnrqZGtsYsG_Vx6zmcATxTTfjqyl4_8Cu3xPraksIeNor49_nGvo.&amp;owa=outlook.office.com&amp;scriptVer=20230217004.10&amp;animation=true" \* MERGEFORMATINET </w:instrText>
      </w:r>
      <w:r w:rsidR="00415195" w:rsidRPr="00415195">
        <w:fldChar w:fldCharType="separate"/>
      </w:r>
      <w:r w:rsidR="00415195" w:rsidRPr="00415195">
        <w:fldChar w:fldCharType="end"/>
      </w:r>
    </w:p>
    <w:p w14:paraId="06464E2A" w14:textId="77777777" w:rsidR="00415195" w:rsidRPr="00415195" w:rsidRDefault="00415195" w:rsidP="00415195">
      <w:pPr>
        <w:jc w:val="center"/>
        <w:rPr>
          <w:sz w:val="11"/>
          <w:szCs w:val="11"/>
        </w:rPr>
      </w:pPr>
    </w:p>
    <w:p w14:paraId="523150FD" w14:textId="77777777" w:rsidR="00C9698E" w:rsidRPr="00C749BA" w:rsidRDefault="00C9698E" w:rsidP="00415195">
      <w:pPr>
        <w:pBdr>
          <w:top w:val="nil"/>
          <w:left w:val="nil"/>
          <w:bottom w:val="nil"/>
          <w:right w:val="nil"/>
          <w:between w:val="nil"/>
        </w:pBdr>
        <w:tabs>
          <w:tab w:val="left" w:pos="660"/>
        </w:tabs>
        <w:jc w:val="both"/>
        <w:rPr>
          <w:rFonts w:ascii="Tahoma" w:hAnsi="Tahoma" w:cs="Tahoma"/>
          <w:noProof/>
          <w:sz w:val="20"/>
          <w:szCs w:val="20"/>
        </w:rPr>
      </w:pPr>
      <w:r w:rsidRPr="00C749BA">
        <w:rPr>
          <w:rFonts w:ascii="Tahoma" w:hAnsi="Tahoma" w:cs="Tahoma"/>
          <w:noProof/>
          <w:sz w:val="20"/>
          <w:szCs w:val="20"/>
        </w:rPr>
        <w:t>We are also focussing on History this half term and learning about how space travel has changed over time and also why Neil Armstrong, Tim Peake, Yuri</w:t>
      </w:r>
      <w:r w:rsidR="002707C5">
        <w:rPr>
          <w:rFonts w:ascii="Tahoma" w:hAnsi="Tahoma" w:cs="Tahoma"/>
          <w:noProof/>
          <w:sz w:val="20"/>
          <w:szCs w:val="20"/>
        </w:rPr>
        <w:t xml:space="preserve"> Gagarin</w:t>
      </w:r>
      <w:r w:rsidRPr="00C749BA">
        <w:rPr>
          <w:rFonts w:ascii="Tahoma" w:hAnsi="Tahoma" w:cs="Tahoma"/>
          <w:noProof/>
          <w:sz w:val="20"/>
          <w:szCs w:val="20"/>
        </w:rPr>
        <w:t xml:space="preserve"> and Helen Sharman are so significant. For this week’s home learning task we are going to ask all children to complete their own timeline so far, using photos showing key milestones and changes so they an appreciate how timelines work.  The Class 1 teachers </w:t>
      </w:r>
      <w:r w:rsidR="002707C5">
        <w:rPr>
          <w:rFonts w:ascii="Tahoma" w:hAnsi="Tahoma" w:cs="Tahoma"/>
          <w:noProof/>
          <w:sz w:val="20"/>
          <w:szCs w:val="20"/>
        </w:rPr>
        <w:t xml:space="preserve">have </w:t>
      </w:r>
      <w:r w:rsidRPr="00C749BA">
        <w:rPr>
          <w:rFonts w:ascii="Tahoma" w:hAnsi="Tahoma" w:cs="Tahoma"/>
          <w:noProof/>
          <w:sz w:val="20"/>
          <w:szCs w:val="20"/>
        </w:rPr>
        <w:t>promise</w:t>
      </w:r>
      <w:r w:rsidR="002707C5">
        <w:rPr>
          <w:rFonts w:ascii="Tahoma" w:hAnsi="Tahoma" w:cs="Tahoma"/>
          <w:noProof/>
          <w:sz w:val="20"/>
          <w:szCs w:val="20"/>
        </w:rPr>
        <w:t>d</w:t>
      </w:r>
      <w:r w:rsidRPr="00C749BA">
        <w:rPr>
          <w:rFonts w:ascii="Tahoma" w:hAnsi="Tahoma" w:cs="Tahoma"/>
          <w:noProof/>
          <w:sz w:val="20"/>
          <w:szCs w:val="20"/>
        </w:rPr>
        <w:t xml:space="preserve"> to share their timelines with photos from the past too</w:t>
      </w:r>
      <w:r w:rsidR="002707C5">
        <w:rPr>
          <w:rFonts w:ascii="Tahoma" w:hAnsi="Tahoma" w:cs="Tahoma"/>
          <w:noProof/>
          <w:sz w:val="20"/>
          <w:szCs w:val="20"/>
        </w:rPr>
        <w:t>, which we are sure</w:t>
      </w:r>
      <w:r w:rsidR="00557736">
        <w:rPr>
          <w:rFonts w:ascii="Tahoma" w:hAnsi="Tahoma" w:cs="Tahoma"/>
          <w:noProof/>
          <w:sz w:val="20"/>
          <w:szCs w:val="20"/>
        </w:rPr>
        <w:t xml:space="preserve"> will both fascinate and amuse the children!</w:t>
      </w:r>
    </w:p>
    <w:p w14:paraId="48FCC86F" w14:textId="77777777" w:rsidR="00C9698E" w:rsidRPr="00415195" w:rsidRDefault="00C9698E" w:rsidP="00C9698E">
      <w:pPr>
        <w:pBdr>
          <w:top w:val="nil"/>
          <w:left w:val="nil"/>
          <w:bottom w:val="nil"/>
          <w:right w:val="nil"/>
          <w:between w:val="nil"/>
        </w:pBdr>
        <w:tabs>
          <w:tab w:val="left" w:pos="660"/>
        </w:tabs>
        <w:rPr>
          <w:rFonts w:ascii="Tahoma" w:hAnsi="Tahoma" w:cs="Tahoma"/>
          <w:noProof/>
          <w:sz w:val="11"/>
          <w:szCs w:val="11"/>
        </w:rPr>
      </w:pPr>
    </w:p>
    <w:p w14:paraId="24A231F4" w14:textId="77777777" w:rsidR="00C9698E" w:rsidRDefault="00557736" w:rsidP="00C9698E">
      <w:pPr>
        <w:pBdr>
          <w:top w:val="nil"/>
          <w:left w:val="nil"/>
          <w:bottom w:val="nil"/>
          <w:right w:val="nil"/>
          <w:between w:val="nil"/>
        </w:pBdr>
        <w:tabs>
          <w:tab w:val="left" w:pos="660"/>
        </w:tabs>
        <w:jc w:val="both"/>
        <w:rPr>
          <w:rFonts w:ascii="Tahoma" w:hAnsi="Tahoma" w:cs="Tahoma"/>
          <w:noProof/>
          <w:sz w:val="20"/>
          <w:szCs w:val="20"/>
        </w:rPr>
      </w:pPr>
      <w:r>
        <w:rPr>
          <w:rFonts w:ascii="Tahoma" w:hAnsi="Tahoma" w:cs="Tahoma"/>
          <w:noProof/>
          <w:sz w:val="20"/>
          <w:szCs w:val="20"/>
        </w:rPr>
        <w:t>Last week,</w:t>
      </w:r>
      <w:r w:rsidR="00C9698E" w:rsidRPr="00C749BA">
        <w:rPr>
          <w:rFonts w:ascii="Tahoma" w:hAnsi="Tahoma" w:cs="Tahoma"/>
          <w:noProof/>
          <w:sz w:val="20"/>
          <w:szCs w:val="20"/>
        </w:rPr>
        <w:t xml:space="preserve"> the children enjoyed welcoming children from Branscombe, Farway and Broadhembury to our school to share the Space Dome experience. The children had to crawl through a tunnel to get inside the inflatable dome where they learnt about Earth and Beyond as part of a visual presentation. </w:t>
      </w:r>
      <w:r>
        <w:rPr>
          <w:rFonts w:ascii="Tahoma" w:hAnsi="Tahoma" w:cs="Tahoma"/>
          <w:noProof/>
          <w:sz w:val="20"/>
          <w:szCs w:val="20"/>
        </w:rPr>
        <w:t>We expect that they are now</w:t>
      </w:r>
      <w:r w:rsidR="00C9698E" w:rsidRPr="00C749BA">
        <w:rPr>
          <w:rFonts w:ascii="Tahoma" w:hAnsi="Tahoma" w:cs="Tahoma"/>
          <w:noProof/>
          <w:sz w:val="20"/>
          <w:szCs w:val="20"/>
        </w:rPr>
        <w:t xml:space="preserve"> able to inform you that the Earth, Moon and Sun are separate spherical bodies and that the Sun is a star and gives light, warmth and shines all the time.</w:t>
      </w:r>
      <w:r>
        <w:rPr>
          <w:rFonts w:ascii="Tahoma" w:hAnsi="Tahoma" w:cs="Tahoma"/>
          <w:noProof/>
          <w:sz w:val="20"/>
          <w:szCs w:val="20"/>
        </w:rPr>
        <w:t xml:space="preserve"> Additionally, they </w:t>
      </w:r>
      <w:r w:rsidR="00C9698E" w:rsidRPr="00C749BA">
        <w:rPr>
          <w:rFonts w:ascii="Tahoma" w:hAnsi="Tahoma" w:cs="Tahoma"/>
          <w:noProof/>
          <w:sz w:val="20"/>
          <w:szCs w:val="20"/>
        </w:rPr>
        <w:t>learnt about gravity, day, night and year, the Moon and how we see it, the importance of the Earth, highlighting air and water, the compass, the light, brightness and colours of the stars and the importance of the North Pole Star.</w:t>
      </w:r>
    </w:p>
    <w:p w14:paraId="7D631921" w14:textId="77777777" w:rsidR="00415195" w:rsidRPr="00415195" w:rsidRDefault="00415195" w:rsidP="00C9698E">
      <w:pPr>
        <w:pBdr>
          <w:top w:val="nil"/>
          <w:left w:val="nil"/>
          <w:bottom w:val="nil"/>
          <w:right w:val="nil"/>
          <w:between w:val="nil"/>
        </w:pBdr>
        <w:tabs>
          <w:tab w:val="left" w:pos="660"/>
        </w:tabs>
        <w:jc w:val="both"/>
        <w:rPr>
          <w:rFonts w:ascii="Tahoma" w:hAnsi="Tahoma" w:cs="Tahoma"/>
          <w:noProof/>
          <w:sz w:val="11"/>
          <w:szCs w:val="11"/>
        </w:rPr>
      </w:pPr>
    </w:p>
    <w:p w14:paraId="5DC80FBB" w14:textId="77777777" w:rsidR="00415195" w:rsidRPr="00415195" w:rsidRDefault="00415195" w:rsidP="00415195">
      <w:pPr>
        <w:jc w:val="center"/>
      </w:pPr>
      <w:r w:rsidRPr="00415195">
        <w:fldChar w:fldCharType="begin"/>
      </w:r>
      <w:r w:rsidRPr="00415195">
        <w:instrText xml:space="preserve"> INCLUDEPICTURE "https://attachments.office.net/owa/jemmahj%40woodbury-salterton.devon.sch.uk/service.svc/s/GetAttachmentThumbnail?id=AAMkADI3MDNhMDUyLTE1OGYtNDUzOC1hMTdiLTExNGFhODFhYmU0NQBGAAAAAAAaawRJVR4gQLsuUF9wxWBvBwCsqm6tkhwGRIA%2FwOvphH89AAAAAAEMAACsqm6tkhwGRIA%2FwOvphH89AAA7CUStAAABEgAQAP65xYK49mlFoigom3OZFMc%3D&amp;thumbnailType=2&amp;token=eyJhbGciOiJSUzI1NiIsImtpZCI6IkQ4OThGN0RDMjk2ODQ1MDk1RUUwREZGQ0MzODBBOTM5NjUwNDNFNjQiLCJ0eXAiOiJKV1QiLCJ4NXQiOiIySmozM0Nsb1JRbGU0Tl84dzRDcE9XVUVQbVEifQ.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.FHkzB112w4_IU2sxWz4MA9BHkIawMyJ6_jqlIWUUdjLcoZ2UWXiWlYRV2lT6czbQn_n2lPmHlHpAH377Kp-Dh53YdQSBlxoE14LJj3hxUWazz7eMHD7BtQ1GTxPur08ldzdk7aIopxRzgyzRye32jt80zrTXBoxrF5Bb1QrY9EmWZ9eeJtUSS6Rr0WiMZHw34u1WRRVkuJXDftop5GblQC3YspNl67tbHUYZyrHwMJPQYtY3vn_n1cCVfie748mgGORzseHy0G8H1dF_PR7rfSBCWQsI9eoRHyKiUT6koDEjPqcf7UWZDvR_8Vc9v3fY3XbBQk_5hAEUIj5oa5oTfA&amp;X-OWA-CANARY=AfCoeN_xEEiBxfM3gmE4WXCMRF6ZGtsY-fAOEKS7ER19cXwRrCTP5hWIM6LleW1MlcOf8O0IPIw.&amp;owa=outlook.office.com&amp;scriptVer=20230217004.10&amp;animation=true" \* MERGEFORMATINET </w:instrText>
      </w:r>
      <w:r w:rsidRPr="00415195">
        <w:fldChar w:fldCharType="separate"/>
      </w:r>
      <w:r w:rsidRPr="00415195">
        <w:rPr>
          <w:noProof/>
        </w:rPr>
        <w:drawing>
          <wp:inline distT="0" distB="0" distL="0" distR="0" wp14:anchorId="4B4D5D5B" wp14:editId="72033722">
            <wp:extent cx="1387095" cy="1066165"/>
            <wp:effectExtent l="25400" t="25400" r="22860" b="26035"/>
            <wp:docPr id="11" name="Picture 1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review"/>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63" t="11069" r="20324" b="8072"/>
                    <a:stretch/>
                  </pic:blipFill>
                  <pic:spPr bwMode="auto">
                    <a:xfrm>
                      <a:off x="0" y="0"/>
                      <a:ext cx="1427847" cy="1097488"/>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415195">
        <w:fldChar w:fldCharType="end"/>
      </w:r>
      <w:r>
        <w:t xml:space="preserve">  </w:t>
      </w:r>
      <w:r w:rsidRPr="00415195">
        <w:fldChar w:fldCharType="begin"/>
      </w:r>
      <w:r w:rsidRPr="00415195">
        <w:instrText xml:space="preserve"> INCLUDEPICTURE "https://attachments.office.net/owa/jemmahj%40woodbury-salterton.devon.sch.uk/service.svc/s/GetAttachmentThumbnail?id=AAMkADI3MDNhMDUyLTE1OGYtNDUzOC1hMTdiLTExNGFhODFhYmU0NQBGAAAAAAAaawRJVR4gQLsuUF9wxWBvBwCsqm6tkhwGRIA%2FwOvphH89AAAAAAEMAACsqm6tkhwGRIA%2FwOvphH89AAA7CUStAAABEgAQAFsfB9icEzBHjelu6DTSLcI%3D&amp;thumbnailType=2&amp;token=eyJhbGciOiJSUzI1NiIsImtpZCI6IkQ4OThGN0RDMjk2ODQ1MDk1RUUwREZGQ0MzODBBOTM5NjUwNDNFNjQiLCJ0eXAiOiJKV1QiLCJ4NXQiOiIySmozM0Nsb1JRbGU0Tl84dzRDcE9XVUVQbVEifQ.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.FHkzB112w4_IU2sxWz4MA9BHkIawMyJ6_jqlIWUUdjLcoZ2UWXiWlYRV2lT6czbQn_n2lPmHlHpAH377Kp-Dh53YdQSBlxoE14LJj3hxUWazz7eMHD7BtQ1GTxPur08ldzdk7aIopxRzgyzRye32jt80zrTXBoxrF5Bb1QrY9EmWZ9eeJtUSS6Rr0WiMZHw34u1WRRVkuJXDftop5GblQC3YspNl67tbHUYZyrHwMJPQYtY3vn_n1cCVfie748mgGORzseHy0G8H1dF_PR7rfSBCWQsI9eoRHyKiUT6koDEjPqcf7UWZDvR_8Vc9v3fY3XbBQk_5hAEUIj5oa5oTfA&amp;X-OWA-CANARY=P1bo5B3RqEO95Hg8QVHDy_An-3OZGtsYO1i3gBCX0Vf3BsvfKQFeTS0c8OIEymNZlks1OMPtPKo.&amp;owa=outlook.office.com&amp;scriptVer=20230217004.10&amp;animation=true" \* MERGEFORMATINET </w:instrText>
      </w:r>
      <w:r w:rsidRPr="00415195">
        <w:fldChar w:fldCharType="separate"/>
      </w:r>
      <w:r w:rsidRPr="00415195">
        <w:rPr>
          <w:noProof/>
        </w:rPr>
        <w:drawing>
          <wp:inline distT="0" distB="0" distL="0" distR="0" wp14:anchorId="006713B5" wp14:editId="0D6BC014">
            <wp:extent cx="1730828" cy="1055589"/>
            <wp:effectExtent l="25400" t="25400" r="22225" b="24130"/>
            <wp:docPr id="13" name="Picture 1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review"/>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7625" r="11815" b="10681"/>
                    <a:stretch/>
                  </pic:blipFill>
                  <pic:spPr bwMode="auto">
                    <a:xfrm>
                      <a:off x="0" y="0"/>
                      <a:ext cx="1778241" cy="1084505"/>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r w:rsidRPr="00415195">
        <w:fldChar w:fldCharType="end"/>
      </w:r>
    </w:p>
    <w:p w14:paraId="5F1065CE" w14:textId="77777777" w:rsidR="00415195" w:rsidRPr="00415195" w:rsidRDefault="00415195" w:rsidP="00415195">
      <w:pPr>
        <w:rPr>
          <w:sz w:val="11"/>
          <w:szCs w:val="11"/>
        </w:rPr>
      </w:pPr>
    </w:p>
    <w:p w14:paraId="131E66C1" w14:textId="77777777" w:rsidR="000970E8" w:rsidRPr="00C749BA" w:rsidRDefault="000970E8" w:rsidP="000970E8">
      <w:pPr>
        <w:shd w:val="clear" w:color="auto" w:fill="FFFFFF"/>
        <w:jc w:val="both"/>
        <w:textAlignment w:val="baseline"/>
        <w:rPr>
          <w:rFonts w:ascii="Tahoma" w:hAnsi="Tahoma" w:cs="Tahoma"/>
          <w:noProof/>
          <w:sz w:val="20"/>
          <w:szCs w:val="20"/>
        </w:rPr>
      </w:pPr>
      <w:r w:rsidRPr="00C749BA">
        <w:rPr>
          <w:rFonts w:ascii="Tahoma" w:hAnsi="Tahoma" w:cs="Tahoma"/>
          <w:noProof/>
          <w:sz w:val="20"/>
          <w:szCs w:val="20"/>
        </w:rPr>
        <w:t>The EYFS unit has come alive this week with a focus on Spring and signs of the changing seasons; the children have thoroughly enjoyed investogating planting carrots in the sensory area and decorating daffodils. Next week ou</w:t>
      </w:r>
      <w:r>
        <w:rPr>
          <w:rFonts w:ascii="Tahoma" w:hAnsi="Tahoma" w:cs="Tahoma"/>
          <w:noProof/>
          <w:sz w:val="20"/>
          <w:szCs w:val="20"/>
        </w:rPr>
        <w:t>r</w:t>
      </w:r>
      <w:r w:rsidRPr="00C749BA">
        <w:rPr>
          <w:rFonts w:ascii="Tahoma" w:hAnsi="Tahoma" w:cs="Tahoma"/>
          <w:noProof/>
          <w:sz w:val="20"/>
          <w:szCs w:val="20"/>
        </w:rPr>
        <w:t xml:space="preserve"> Spring theme continues as we look at the ‘Spring garden’.</w:t>
      </w:r>
    </w:p>
    <w:p w14:paraId="1058C891" w14:textId="77777777" w:rsidR="000970E8" w:rsidRPr="008C69AE" w:rsidRDefault="000970E8" w:rsidP="00C9698E">
      <w:pPr>
        <w:pBdr>
          <w:top w:val="nil"/>
          <w:left w:val="nil"/>
          <w:bottom w:val="nil"/>
          <w:right w:val="nil"/>
          <w:between w:val="nil"/>
        </w:pBdr>
        <w:tabs>
          <w:tab w:val="left" w:pos="660"/>
        </w:tabs>
        <w:jc w:val="both"/>
        <w:rPr>
          <w:rFonts w:ascii="Tahoma" w:hAnsi="Tahoma" w:cs="Tahoma"/>
          <w:noProof/>
          <w:sz w:val="11"/>
          <w:szCs w:val="11"/>
        </w:rPr>
      </w:pPr>
    </w:p>
    <w:p w14:paraId="39131CF9" w14:textId="77777777" w:rsidR="00683963" w:rsidRPr="00C749BA" w:rsidRDefault="00557736" w:rsidP="00C9698E">
      <w:pPr>
        <w:pBdr>
          <w:top w:val="nil"/>
          <w:left w:val="nil"/>
          <w:bottom w:val="nil"/>
          <w:right w:val="nil"/>
          <w:between w:val="nil"/>
        </w:pBdr>
        <w:tabs>
          <w:tab w:val="left" w:pos="660"/>
        </w:tabs>
        <w:jc w:val="both"/>
        <w:rPr>
          <w:rFonts w:ascii="Tahoma" w:hAnsi="Tahoma" w:cs="Tahoma"/>
          <w:noProof/>
          <w:sz w:val="20"/>
          <w:szCs w:val="20"/>
        </w:rPr>
      </w:pPr>
      <w:r>
        <w:rPr>
          <w:rFonts w:ascii="Tahoma" w:hAnsi="Tahoma" w:cs="Tahoma"/>
          <w:noProof/>
          <w:sz w:val="20"/>
          <w:szCs w:val="20"/>
        </w:rPr>
        <w:t>A final word…</w:t>
      </w:r>
      <w:r w:rsidR="00C9698E" w:rsidRPr="00C749BA">
        <w:rPr>
          <w:rFonts w:ascii="Tahoma" w:hAnsi="Tahoma" w:cs="Tahoma"/>
          <w:noProof/>
          <w:sz w:val="20"/>
          <w:szCs w:val="20"/>
        </w:rPr>
        <w:t xml:space="preserve"> </w:t>
      </w:r>
      <w:r>
        <w:rPr>
          <w:rFonts w:ascii="Tahoma" w:hAnsi="Tahoma" w:cs="Tahoma"/>
          <w:noProof/>
          <w:sz w:val="20"/>
          <w:szCs w:val="20"/>
        </w:rPr>
        <w:t>W</w:t>
      </w:r>
      <w:r w:rsidR="00C9698E" w:rsidRPr="00C749BA">
        <w:rPr>
          <w:rFonts w:ascii="Tahoma" w:hAnsi="Tahoma" w:cs="Tahoma"/>
          <w:noProof/>
          <w:sz w:val="20"/>
          <w:szCs w:val="20"/>
        </w:rPr>
        <w:t>e would like to say how well the children have been adapting to the new morning routines and it is having a brilliant impact on the children’s learning in Phonics, Spelling. Literacy and Maths. As you will be aware, Year 2 now join Miss Weeks with Year 3 and Year 1 remain with Reception and Nursery with their class teacher and Miss Ballard.</w:t>
      </w:r>
      <w:r>
        <w:rPr>
          <w:rFonts w:ascii="Tahoma" w:hAnsi="Tahoma" w:cs="Tahoma"/>
          <w:noProof/>
          <w:sz w:val="20"/>
          <w:szCs w:val="20"/>
        </w:rPr>
        <w:t xml:space="preserve"> Well done!</w:t>
      </w:r>
    </w:p>
    <w:p w14:paraId="2D4B3C13" w14:textId="77777777" w:rsidR="006641CE" w:rsidRDefault="006641CE" w:rsidP="00E736E5">
      <w:pPr>
        <w:pBdr>
          <w:top w:val="nil"/>
          <w:left w:val="nil"/>
          <w:bottom w:val="nil"/>
          <w:right w:val="nil"/>
          <w:between w:val="nil"/>
        </w:pBdr>
        <w:tabs>
          <w:tab w:val="left" w:pos="660"/>
        </w:tabs>
        <w:rPr>
          <w:rFonts w:ascii="Tahoma" w:eastAsia="Calibri" w:hAnsi="Tahoma" w:cs="Tahoma"/>
          <w:b/>
          <w:color w:val="000000"/>
          <w:sz w:val="18"/>
          <w:szCs w:val="18"/>
        </w:rPr>
      </w:pPr>
    </w:p>
    <w:p w14:paraId="3A4C608C" w14:textId="77777777" w:rsidR="00FC19DF" w:rsidRPr="000970E8" w:rsidRDefault="00FC19DF" w:rsidP="00E736E5">
      <w:pPr>
        <w:pBdr>
          <w:top w:val="nil"/>
          <w:left w:val="nil"/>
          <w:bottom w:val="nil"/>
          <w:right w:val="nil"/>
          <w:between w:val="nil"/>
        </w:pBdr>
        <w:tabs>
          <w:tab w:val="left" w:pos="660"/>
        </w:tabs>
        <w:rPr>
          <w:rFonts w:ascii="Tahoma" w:eastAsia="Calibri" w:hAnsi="Tahoma" w:cs="Tahoma"/>
          <w:b/>
          <w:color w:val="000000"/>
          <w:sz w:val="18"/>
          <w:szCs w:val="18"/>
        </w:rPr>
      </w:pPr>
    </w:p>
    <w:p w14:paraId="1F20A4D1" w14:textId="77777777" w:rsidR="000970E8" w:rsidRPr="006641CE" w:rsidRDefault="000970E8" w:rsidP="00E736E5">
      <w:pPr>
        <w:pBdr>
          <w:top w:val="nil"/>
          <w:left w:val="nil"/>
          <w:bottom w:val="nil"/>
          <w:right w:val="nil"/>
          <w:between w:val="nil"/>
        </w:pBdr>
        <w:tabs>
          <w:tab w:val="left" w:pos="660"/>
        </w:tabs>
        <w:rPr>
          <w:rFonts w:ascii="Tahoma" w:eastAsia="Calibri" w:hAnsi="Tahoma" w:cs="Tahoma"/>
          <w:b/>
          <w:color w:val="000000"/>
          <w:sz w:val="13"/>
          <w:szCs w:val="13"/>
        </w:rPr>
      </w:pPr>
    </w:p>
    <w:p w14:paraId="425FA41E" w14:textId="77777777" w:rsidR="00853B92" w:rsidRPr="00C749BA" w:rsidRDefault="00B0767D" w:rsidP="00E736E5">
      <w:pPr>
        <w:pBdr>
          <w:top w:val="nil"/>
          <w:left w:val="nil"/>
          <w:bottom w:val="nil"/>
          <w:right w:val="nil"/>
          <w:between w:val="nil"/>
        </w:pBdr>
        <w:tabs>
          <w:tab w:val="left" w:pos="660"/>
        </w:tabs>
        <w:rPr>
          <w:rFonts w:ascii="Tahoma" w:eastAsia="Calibri" w:hAnsi="Tahoma" w:cs="Tahoma"/>
          <w:b/>
          <w:color w:val="000000"/>
          <w:sz w:val="20"/>
          <w:szCs w:val="20"/>
        </w:rPr>
      </w:pPr>
      <w:r w:rsidRPr="00C749BA">
        <w:rPr>
          <w:rFonts w:ascii="Tahoma" w:eastAsia="Calibri" w:hAnsi="Tahoma" w:cs="Tahoma"/>
          <w:b/>
          <w:color w:val="000000"/>
          <w:sz w:val="20"/>
          <w:szCs w:val="20"/>
        </w:rPr>
        <w:t xml:space="preserve">Key Stage </w:t>
      </w:r>
      <w:r w:rsidR="00E001EF" w:rsidRPr="00C749BA">
        <w:rPr>
          <w:rFonts w:ascii="Tahoma" w:eastAsia="Calibri" w:hAnsi="Tahoma" w:cs="Tahoma"/>
          <w:b/>
          <w:color w:val="000000"/>
          <w:sz w:val="20"/>
          <w:szCs w:val="20"/>
        </w:rPr>
        <w:t>Two Update</w:t>
      </w:r>
    </w:p>
    <w:p w14:paraId="6A27E398" w14:textId="77777777" w:rsidR="00146F96" w:rsidRPr="00E736E5" w:rsidRDefault="00146F96" w:rsidP="00D903DE">
      <w:pPr>
        <w:pBdr>
          <w:top w:val="nil"/>
          <w:left w:val="nil"/>
          <w:bottom w:val="nil"/>
          <w:right w:val="nil"/>
          <w:between w:val="nil"/>
        </w:pBdr>
        <w:tabs>
          <w:tab w:val="left" w:pos="660"/>
        </w:tabs>
        <w:ind w:left="1" w:hanging="1"/>
        <w:rPr>
          <w:rFonts w:ascii="Tahoma" w:eastAsia="Calibri" w:hAnsi="Tahoma" w:cs="Tahoma"/>
          <w:b/>
          <w:color w:val="000000"/>
          <w:sz w:val="11"/>
          <w:szCs w:val="11"/>
        </w:rPr>
      </w:pPr>
    </w:p>
    <w:p w14:paraId="1753301D" w14:textId="77777777" w:rsidR="00B0767D" w:rsidRPr="00C749BA" w:rsidRDefault="00B0767D" w:rsidP="00146F96">
      <w:pPr>
        <w:pBdr>
          <w:top w:val="nil"/>
          <w:left w:val="nil"/>
          <w:bottom w:val="nil"/>
          <w:right w:val="nil"/>
          <w:between w:val="nil"/>
        </w:pBdr>
        <w:tabs>
          <w:tab w:val="left" w:pos="660"/>
        </w:tabs>
        <w:ind w:left="2" w:hanging="2"/>
        <w:jc w:val="both"/>
        <w:rPr>
          <w:rFonts w:ascii="Tahoma" w:eastAsia="Calibri" w:hAnsi="Tahoma" w:cs="Tahoma"/>
          <w:b/>
          <w:color w:val="000000"/>
          <w:sz w:val="20"/>
          <w:szCs w:val="20"/>
        </w:rPr>
      </w:pPr>
      <w:r w:rsidRPr="00C749BA">
        <w:rPr>
          <w:rFonts w:ascii="Tahoma" w:eastAsia="Calibri" w:hAnsi="Tahoma" w:cs="Tahoma"/>
          <w:b/>
          <w:color w:val="000000"/>
          <w:sz w:val="20"/>
          <w:szCs w:val="20"/>
        </w:rPr>
        <w:t xml:space="preserve">Class Two </w:t>
      </w:r>
    </w:p>
    <w:p w14:paraId="6D697F9B" w14:textId="77777777" w:rsidR="00B0767D" w:rsidRPr="00E736E5" w:rsidRDefault="00B0767D" w:rsidP="00146F96">
      <w:pPr>
        <w:pBdr>
          <w:top w:val="nil"/>
          <w:left w:val="nil"/>
          <w:bottom w:val="nil"/>
          <w:right w:val="nil"/>
          <w:between w:val="nil"/>
        </w:pBdr>
        <w:tabs>
          <w:tab w:val="left" w:pos="660"/>
        </w:tabs>
        <w:ind w:left="1" w:hanging="1"/>
        <w:jc w:val="both"/>
        <w:rPr>
          <w:rFonts w:ascii="Tahoma" w:eastAsia="Calibri" w:hAnsi="Tahoma" w:cs="Tahoma"/>
          <w:b/>
          <w:color w:val="000000"/>
          <w:sz w:val="11"/>
          <w:szCs w:val="11"/>
        </w:rPr>
      </w:pPr>
    </w:p>
    <w:p w14:paraId="03514A8F" w14:textId="77777777" w:rsidR="00C749BA" w:rsidRDefault="00E736E5" w:rsidP="00EB1DFB">
      <w:pPr>
        <w:pBdr>
          <w:top w:val="nil"/>
          <w:left w:val="nil"/>
          <w:bottom w:val="nil"/>
          <w:right w:val="nil"/>
          <w:between w:val="nil"/>
        </w:pBdr>
        <w:tabs>
          <w:tab w:val="left" w:pos="660"/>
        </w:tabs>
        <w:ind w:left="2" w:hanging="2"/>
        <w:jc w:val="both"/>
        <w:rPr>
          <w:rFonts w:ascii="Tahoma" w:eastAsia="Calibri" w:hAnsi="Tahoma" w:cs="Tahoma"/>
          <w:bCs/>
          <w:color w:val="000000"/>
          <w:sz w:val="20"/>
          <w:szCs w:val="20"/>
        </w:rPr>
      </w:pPr>
      <w:r>
        <w:rPr>
          <w:rFonts w:ascii="Tahoma" w:eastAsia="Calibri" w:hAnsi="Tahoma" w:cs="Tahoma"/>
          <w:bCs/>
          <w:color w:val="000000"/>
          <w:sz w:val="20"/>
          <w:szCs w:val="20"/>
        </w:rPr>
        <w:t>Over</w:t>
      </w:r>
      <w:r w:rsidR="00C749BA">
        <w:rPr>
          <w:rFonts w:ascii="Tahoma" w:eastAsia="Calibri" w:hAnsi="Tahoma" w:cs="Tahoma"/>
          <w:bCs/>
          <w:color w:val="000000"/>
          <w:sz w:val="20"/>
          <w:szCs w:val="20"/>
        </w:rPr>
        <w:t xml:space="preserve"> the course of the last fortnight, </w:t>
      </w:r>
      <w:r w:rsidR="00C749BA" w:rsidRPr="00C749BA">
        <w:rPr>
          <w:rFonts w:ascii="Tahoma" w:eastAsia="Calibri" w:hAnsi="Tahoma" w:cs="Tahoma"/>
          <w:bCs/>
          <w:color w:val="000000"/>
          <w:sz w:val="20"/>
          <w:szCs w:val="20"/>
        </w:rPr>
        <w:t xml:space="preserve">Years 2 and 3 have read the text </w:t>
      </w:r>
      <w:r w:rsidR="00EB1DFB">
        <w:rPr>
          <w:rFonts w:ascii="Tahoma" w:eastAsia="Calibri" w:hAnsi="Tahoma" w:cs="Tahoma"/>
          <w:bCs/>
          <w:color w:val="000000"/>
          <w:sz w:val="20"/>
          <w:szCs w:val="20"/>
        </w:rPr>
        <w:t>‘</w:t>
      </w:r>
      <w:r w:rsidR="00C749BA" w:rsidRPr="00C749BA">
        <w:rPr>
          <w:rFonts w:ascii="Tahoma" w:eastAsia="Calibri" w:hAnsi="Tahoma" w:cs="Tahoma"/>
          <w:bCs/>
          <w:color w:val="000000"/>
          <w:sz w:val="20"/>
          <w:szCs w:val="20"/>
        </w:rPr>
        <w:t>Goodnight Spaceman</w:t>
      </w:r>
      <w:r w:rsidR="00EB1DFB">
        <w:rPr>
          <w:rFonts w:ascii="Tahoma" w:eastAsia="Calibri" w:hAnsi="Tahoma" w:cs="Tahoma"/>
          <w:bCs/>
          <w:color w:val="000000"/>
          <w:sz w:val="20"/>
          <w:szCs w:val="20"/>
        </w:rPr>
        <w:t>’</w:t>
      </w:r>
      <w:r w:rsidR="00C749BA" w:rsidRPr="00C749BA">
        <w:rPr>
          <w:rFonts w:ascii="Tahoma" w:eastAsia="Calibri" w:hAnsi="Tahoma" w:cs="Tahoma"/>
          <w:bCs/>
          <w:color w:val="000000"/>
          <w:sz w:val="20"/>
          <w:szCs w:val="20"/>
        </w:rPr>
        <w:t xml:space="preserve"> by Michelle Robinson and have discussed </w:t>
      </w:r>
      <w:r w:rsidR="00C749BA">
        <w:rPr>
          <w:rFonts w:ascii="Tahoma" w:eastAsia="Calibri" w:hAnsi="Tahoma" w:cs="Tahoma"/>
          <w:bCs/>
          <w:color w:val="000000"/>
          <w:sz w:val="20"/>
          <w:szCs w:val="20"/>
        </w:rPr>
        <w:t>a great deal</w:t>
      </w:r>
      <w:r w:rsidR="00C749BA" w:rsidRPr="00C749BA">
        <w:rPr>
          <w:rFonts w:ascii="Tahoma" w:eastAsia="Calibri" w:hAnsi="Tahoma" w:cs="Tahoma"/>
          <w:bCs/>
          <w:color w:val="000000"/>
          <w:sz w:val="20"/>
          <w:szCs w:val="20"/>
        </w:rPr>
        <w:t xml:space="preserve"> of new, exciting vocabulary that they met whilst reading the book.  They have been busy learning about nouns and adjectives and have written some super noun phrases to add description to their writing. As well as this, the children have been thinking carefully and identifying rhyming words that they can use in their stories. They have written some lovely rhyming couplets all about the beach in their class story.  Next week the children will apply all that they have learnt to write their own rhyming story about a character’s dream.</w:t>
      </w:r>
      <w:r w:rsidR="00EB1DFB">
        <w:rPr>
          <w:rFonts w:ascii="Tahoma" w:eastAsia="Calibri" w:hAnsi="Tahoma" w:cs="Tahoma"/>
          <w:bCs/>
          <w:color w:val="000000"/>
          <w:sz w:val="20"/>
          <w:szCs w:val="20"/>
        </w:rPr>
        <w:t xml:space="preserve"> </w:t>
      </w:r>
      <w:r w:rsidR="00C749BA" w:rsidRPr="00C749BA">
        <w:rPr>
          <w:rFonts w:ascii="Tahoma" w:eastAsia="Calibri" w:hAnsi="Tahoma" w:cs="Tahoma"/>
          <w:bCs/>
          <w:color w:val="000000"/>
          <w:sz w:val="20"/>
          <w:szCs w:val="20"/>
        </w:rPr>
        <w:t xml:space="preserve">Our next unit will be based on the text, ‘Amelia Earhart’ which will form the basis of our learning in </w:t>
      </w:r>
      <w:r w:rsidR="00EB1DFB">
        <w:rPr>
          <w:rFonts w:ascii="Tahoma" w:eastAsia="Calibri" w:hAnsi="Tahoma" w:cs="Tahoma"/>
          <w:bCs/>
          <w:color w:val="000000"/>
          <w:sz w:val="20"/>
          <w:szCs w:val="20"/>
        </w:rPr>
        <w:t>L</w:t>
      </w:r>
      <w:r w:rsidR="00C749BA" w:rsidRPr="00C749BA">
        <w:rPr>
          <w:rFonts w:ascii="Tahoma" w:eastAsia="Calibri" w:hAnsi="Tahoma" w:cs="Tahoma"/>
          <w:bCs/>
          <w:color w:val="000000"/>
          <w:sz w:val="20"/>
          <w:szCs w:val="20"/>
        </w:rPr>
        <w:t xml:space="preserve">iteracy. The children will learn how to write using a more formal style and will develop their use of conjunctions in order to extend their sentences as they work towards writing a biography. </w:t>
      </w:r>
    </w:p>
    <w:p w14:paraId="60A5FD21" w14:textId="77777777" w:rsidR="00EB1DFB" w:rsidRPr="00F425B3" w:rsidRDefault="00EB1DFB" w:rsidP="00EB1DFB">
      <w:pPr>
        <w:pBdr>
          <w:top w:val="nil"/>
          <w:left w:val="nil"/>
          <w:bottom w:val="nil"/>
          <w:right w:val="nil"/>
          <w:between w:val="nil"/>
        </w:pBdr>
        <w:tabs>
          <w:tab w:val="left" w:pos="660"/>
        </w:tabs>
        <w:ind w:left="1" w:hangingChars="1" w:hanging="1"/>
        <w:jc w:val="both"/>
        <w:rPr>
          <w:rFonts w:ascii="Tahoma" w:eastAsia="Calibri" w:hAnsi="Tahoma" w:cs="Tahoma"/>
          <w:bCs/>
          <w:color w:val="000000"/>
          <w:sz w:val="11"/>
          <w:szCs w:val="11"/>
        </w:rPr>
      </w:pPr>
    </w:p>
    <w:p w14:paraId="5AECC922" w14:textId="3CFB9D56" w:rsidR="00C749BA" w:rsidRPr="00C749BA" w:rsidRDefault="00C749BA" w:rsidP="00C749BA">
      <w:pPr>
        <w:pBdr>
          <w:top w:val="nil"/>
          <w:left w:val="nil"/>
          <w:bottom w:val="nil"/>
          <w:right w:val="nil"/>
          <w:between w:val="nil"/>
        </w:pBdr>
        <w:tabs>
          <w:tab w:val="left" w:pos="660"/>
        </w:tabs>
        <w:ind w:left="2" w:hanging="2"/>
        <w:jc w:val="both"/>
        <w:rPr>
          <w:rFonts w:ascii="Tahoma" w:eastAsia="Calibri" w:hAnsi="Tahoma" w:cs="Tahoma"/>
          <w:bCs/>
          <w:color w:val="000000"/>
          <w:sz w:val="20"/>
          <w:szCs w:val="20"/>
        </w:rPr>
      </w:pPr>
      <w:r w:rsidRPr="00C749BA">
        <w:rPr>
          <w:rFonts w:ascii="Tahoma" w:eastAsia="Calibri" w:hAnsi="Tahoma" w:cs="Tahoma"/>
          <w:bCs/>
          <w:color w:val="000000"/>
          <w:sz w:val="20"/>
          <w:szCs w:val="20"/>
        </w:rPr>
        <w:t xml:space="preserve">In </w:t>
      </w:r>
      <w:r w:rsidR="00EB1DFB">
        <w:rPr>
          <w:rFonts w:ascii="Tahoma" w:eastAsia="Calibri" w:hAnsi="Tahoma" w:cs="Tahoma"/>
          <w:bCs/>
          <w:color w:val="000000"/>
          <w:sz w:val="20"/>
          <w:szCs w:val="20"/>
        </w:rPr>
        <w:t>M</w:t>
      </w:r>
      <w:r w:rsidRPr="00C749BA">
        <w:rPr>
          <w:rFonts w:ascii="Tahoma" w:eastAsia="Calibri" w:hAnsi="Tahoma" w:cs="Tahoma"/>
          <w:bCs/>
          <w:color w:val="000000"/>
          <w:sz w:val="20"/>
          <w:szCs w:val="20"/>
        </w:rPr>
        <w:t xml:space="preserve">aths, the children have been working hard to develop their understanding of multiplication as repeated addition. They have used maths equipment, drawn pictures and written number sentences to help them solve multiplication problems. They are now learning about division and how division is the inverse calculation of multiplication. It is really important that your child can count on in steps of different sizes so the children have been practising counting in twos all the way to 100. Some children are still finding this a bit tricky so please practise this with them whenever you can! Please see below the National </w:t>
      </w:r>
      <w:r w:rsidR="00831905">
        <w:rPr>
          <w:rFonts w:ascii="Tahoma" w:eastAsia="Calibri" w:hAnsi="Tahoma" w:cs="Tahoma"/>
          <w:bCs/>
          <w:color w:val="000000"/>
          <w:sz w:val="20"/>
          <w:szCs w:val="20"/>
        </w:rPr>
        <w:t>Cu</w:t>
      </w:r>
      <w:r w:rsidRPr="00C749BA">
        <w:rPr>
          <w:rFonts w:ascii="Tahoma" w:eastAsia="Calibri" w:hAnsi="Tahoma" w:cs="Tahoma"/>
          <w:bCs/>
          <w:color w:val="000000"/>
          <w:sz w:val="20"/>
          <w:szCs w:val="20"/>
        </w:rPr>
        <w:t xml:space="preserve">rriculum expectations for counting for years 2 and 3. </w:t>
      </w:r>
    </w:p>
    <w:p w14:paraId="48ED0EA5" w14:textId="1BCFBF91" w:rsidR="00EB1DFB" w:rsidRDefault="00C749BA" w:rsidP="00EB1DFB">
      <w:pPr>
        <w:pStyle w:val="ListParagraph"/>
        <w:numPr>
          <w:ilvl w:val="0"/>
          <w:numId w:val="6"/>
        </w:numPr>
        <w:pBdr>
          <w:top w:val="nil"/>
          <w:left w:val="nil"/>
          <w:bottom w:val="nil"/>
          <w:right w:val="nil"/>
          <w:between w:val="nil"/>
        </w:pBdr>
        <w:tabs>
          <w:tab w:val="left" w:pos="660"/>
        </w:tabs>
        <w:spacing w:line="240" w:lineRule="auto"/>
        <w:ind w:leftChars="0" w:firstLineChars="0"/>
        <w:jc w:val="both"/>
        <w:rPr>
          <w:rFonts w:ascii="Tahoma" w:hAnsi="Tahoma" w:cs="Tahoma"/>
          <w:bCs/>
          <w:color w:val="000000"/>
          <w:sz w:val="20"/>
          <w:szCs w:val="20"/>
        </w:rPr>
      </w:pPr>
      <w:r w:rsidRPr="00EB1DFB">
        <w:rPr>
          <w:rFonts w:ascii="Tahoma" w:hAnsi="Tahoma" w:cs="Tahoma"/>
          <w:bCs/>
          <w:color w:val="000000"/>
          <w:sz w:val="20"/>
          <w:szCs w:val="20"/>
        </w:rPr>
        <w:t xml:space="preserve">By the end of year 2 children need to be able to count in steps of 2, 3, and 5 from 0, and in tens from any number, forwards and backwards. </w:t>
      </w:r>
    </w:p>
    <w:p w14:paraId="49579BFE" w14:textId="77777777" w:rsidR="00EB1DFB" w:rsidRDefault="00C749BA" w:rsidP="00EB1DFB">
      <w:pPr>
        <w:pStyle w:val="ListParagraph"/>
        <w:numPr>
          <w:ilvl w:val="0"/>
          <w:numId w:val="6"/>
        </w:numPr>
        <w:pBdr>
          <w:top w:val="nil"/>
          <w:left w:val="nil"/>
          <w:bottom w:val="nil"/>
          <w:right w:val="nil"/>
          <w:between w:val="nil"/>
        </w:pBdr>
        <w:tabs>
          <w:tab w:val="left" w:pos="660"/>
        </w:tabs>
        <w:spacing w:line="240" w:lineRule="auto"/>
        <w:ind w:leftChars="0" w:firstLineChars="0"/>
        <w:jc w:val="both"/>
        <w:rPr>
          <w:rFonts w:ascii="Tahoma" w:hAnsi="Tahoma" w:cs="Tahoma"/>
          <w:bCs/>
          <w:color w:val="000000"/>
          <w:sz w:val="20"/>
          <w:szCs w:val="20"/>
        </w:rPr>
      </w:pPr>
      <w:r w:rsidRPr="00EB1DFB">
        <w:rPr>
          <w:rFonts w:ascii="Tahoma" w:hAnsi="Tahoma" w:cs="Tahoma"/>
          <w:bCs/>
          <w:color w:val="000000"/>
          <w:sz w:val="20"/>
          <w:szCs w:val="20"/>
        </w:rPr>
        <w:t>By the end of Year 3, children need to be able to count from 0 in multiples of 4, 8, 50 and 100; find 10 or 100 more or less than a given number.</w:t>
      </w:r>
    </w:p>
    <w:p w14:paraId="41084720" w14:textId="49F197E0" w:rsidR="00C749BA" w:rsidRPr="00EB1DFB" w:rsidRDefault="00C749BA" w:rsidP="00EB1DFB">
      <w:pPr>
        <w:pBdr>
          <w:top w:val="nil"/>
          <w:left w:val="nil"/>
          <w:bottom w:val="nil"/>
          <w:right w:val="nil"/>
          <w:between w:val="nil"/>
        </w:pBdr>
        <w:tabs>
          <w:tab w:val="left" w:pos="660"/>
        </w:tabs>
        <w:jc w:val="both"/>
        <w:rPr>
          <w:rFonts w:ascii="Tahoma" w:eastAsia="Calibri" w:hAnsi="Tahoma" w:cs="Tahoma"/>
          <w:bCs/>
          <w:color w:val="000000"/>
          <w:sz w:val="20"/>
          <w:szCs w:val="20"/>
        </w:rPr>
      </w:pPr>
      <w:r w:rsidRPr="00EB1DFB">
        <w:rPr>
          <w:rFonts w:ascii="Tahoma" w:eastAsia="Calibri" w:hAnsi="Tahoma" w:cs="Tahoma"/>
          <w:bCs/>
          <w:color w:val="000000"/>
          <w:sz w:val="20"/>
          <w:szCs w:val="20"/>
        </w:rPr>
        <w:t>Our next unit in maths will be length and height and the children will learn how to accurately use a ruler and to measure in centimetres and metres. They will the</w:t>
      </w:r>
      <w:r w:rsidR="00831905">
        <w:rPr>
          <w:rFonts w:ascii="Tahoma" w:eastAsia="Calibri" w:hAnsi="Tahoma" w:cs="Tahoma"/>
          <w:bCs/>
          <w:color w:val="000000"/>
          <w:sz w:val="20"/>
          <w:szCs w:val="20"/>
        </w:rPr>
        <w:t>n</w:t>
      </w:r>
      <w:r w:rsidRPr="00EB1DFB">
        <w:rPr>
          <w:rFonts w:ascii="Tahoma" w:eastAsia="Calibri" w:hAnsi="Tahoma" w:cs="Tahoma"/>
          <w:bCs/>
          <w:color w:val="000000"/>
          <w:sz w:val="20"/>
          <w:szCs w:val="20"/>
        </w:rPr>
        <w:t xml:space="preserve"> solve problems involving length and the four operations.</w:t>
      </w:r>
    </w:p>
    <w:p w14:paraId="759D6705" w14:textId="77777777" w:rsidR="00146F96" w:rsidRPr="00E736E5" w:rsidRDefault="00146F96" w:rsidP="00146F96">
      <w:pPr>
        <w:pBdr>
          <w:top w:val="nil"/>
          <w:left w:val="nil"/>
          <w:bottom w:val="nil"/>
          <w:right w:val="nil"/>
          <w:between w:val="nil"/>
        </w:pBdr>
        <w:tabs>
          <w:tab w:val="left" w:pos="660"/>
        </w:tabs>
        <w:rPr>
          <w:rFonts w:ascii="Tahoma" w:eastAsia="Calibri" w:hAnsi="Tahoma" w:cs="Tahoma"/>
          <w:b/>
          <w:color w:val="000000"/>
          <w:sz w:val="11"/>
          <w:szCs w:val="11"/>
        </w:rPr>
      </w:pPr>
    </w:p>
    <w:p w14:paraId="32862733" w14:textId="77777777" w:rsidR="00302F6B" w:rsidRPr="00C749BA" w:rsidRDefault="00302F6B" w:rsidP="00D903DE">
      <w:pPr>
        <w:pBdr>
          <w:top w:val="nil"/>
          <w:left w:val="nil"/>
          <w:bottom w:val="nil"/>
          <w:right w:val="nil"/>
          <w:between w:val="nil"/>
        </w:pBdr>
        <w:tabs>
          <w:tab w:val="left" w:pos="660"/>
        </w:tabs>
        <w:ind w:left="2" w:hanging="2"/>
        <w:rPr>
          <w:rFonts w:ascii="Tahoma" w:eastAsia="Calibri" w:hAnsi="Tahoma" w:cs="Tahoma"/>
          <w:b/>
          <w:color w:val="000000"/>
          <w:sz w:val="20"/>
          <w:szCs w:val="20"/>
        </w:rPr>
      </w:pPr>
      <w:r w:rsidRPr="00C749BA">
        <w:rPr>
          <w:rFonts w:ascii="Tahoma" w:eastAsia="Calibri" w:hAnsi="Tahoma" w:cs="Tahoma"/>
          <w:b/>
          <w:color w:val="000000"/>
          <w:sz w:val="20"/>
          <w:szCs w:val="20"/>
        </w:rPr>
        <w:t>Class Three</w:t>
      </w:r>
    </w:p>
    <w:p w14:paraId="5F9A9715" w14:textId="77777777" w:rsidR="00302F6B" w:rsidRPr="00E736E5" w:rsidRDefault="00E736E5" w:rsidP="00E736E5">
      <w:pPr>
        <w:pBdr>
          <w:top w:val="nil"/>
          <w:left w:val="nil"/>
          <w:bottom w:val="nil"/>
          <w:right w:val="nil"/>
          <w:between w:val="nil"/>
        </w:pBdr>
        <w:tabs>
          <w:tab w:val="left" w:pos="660"/>
        </w:tabs>
        <w:jc w:val="both"/>
        <w:rPr>
          <w:rFonts w:ascii="Tahoma" w:eastAsia="Calibri" w:hAnsi="Tahoma" w:cs="Tahoma"/>
          <w:bCs/>
          <w:color w:val="000000"/>
          <w:sz w:val="11"/>
          <w:szCs w:val="11"/>
        </w:rPr>
      </w:pPr>
      <w:r w:rsidRPr="00E736E5">
        <w:rPr>
          <w:rFonts w:ascii="Tahoma" w:eastAsia="Calibri" w:hAnsi="Tahoma" w:cs="Tahoma"/>
          <w:bCs/>
          <w:color w:val="000000"/>
          <w:sz w:val="20"/>
          <w:szCs w:val="20"/>
        </w:rPr>
        <w:t xml:space="preserve"> </w:t>
      </w:r>
    </w:p>
    <w:p w14:paraId="48A2EC60" w14:textId="458893B1" w:rsidR="00E736E5" w:rsidRPr="00E736E5" w:rsidRDefault="00E736E5" w:rsidP="00E736E5">
      <w:pPr>
        <w:pBdr>
          <w:top w:val="nil"/>
          <w:left w:val="nil"/>
          <w:bottom w:val="nil"/>
          <w:right w:val="nil"/>
          <w:between w:val="nil"/>
        </w:pBdr>
        <w:tabs>
          <w:tab w:val="left" w:pos="660"/>
        </w:tabs>
        <w:jc w:val="both"/>
        <w:rPr>
          <w:rFonts w:ascii="Tahoma" w:eastAsia="Calibri" w:hAnsi="Tahoma" w:cs="Tahoma"/>
          <w:bCs/>
          <w:color w:val="000000"/>
          <w:sz w:val="20"/>
          <w:szCs w:val="20"/>
        </w:rPr>
      </w:pPr>
      <w:r>
        <w:rPr>
          <w:rFonts w:ascii="Tahoma" w:eastAsia="Calibri" w:hAnsi="Tahoma" w:cs="Tahoma"/>
          <w:bCs/>
          <w:color w:val="000000"/>
          <w:sz w:val="20"/>
          <w:szCs w:val="20"/>
        </w:rPr>
        <w:t xml:space="preserve">During </w:t>
      </w:r>
      <w:r w:rsidRPr="00E736E5">
        <w:rPr>
          <w:rFonts w:ascii="Tahoma" w:eastAsia="Calibri" w:hAnsi="Tahoma" w:cs="Tahoma"/>
          <w:bCs/>
          <w:color w:val="000000"/>
          <w:sz w:val="20"/>
          <w:szCs w:val="20"/>
        </w:rPr>
        <w:t>morning</w:t>
      </w:r>
      <w:r>
        <w:rPr>
          <w:rFonts w:ascii="Tahoma" w:eastAsia="Calibri" w:hAnsi="Tahoma" w:cs="Tahoma"/>
          <w:bCs/>
          <w:color w:val="000000"/>
          <w:sz w:val="20"/>
          <w:szCs w:val="20"/>
        </w:rPr>
        <w:t xml:space="preserve"> lessons</w:t>
      </w:r>
      <w:r w:rsidRPr="00E736E5">
        <w:rPr>
          <w:rFonts w:ascii="Tahoma" w:eastAsia="Calibri" w:hAnsi="Tahoma" w:cs="Tahoma"/>
          <w:bCs/>
          <w:color w:val="000000"/>
          <w:sz w:val="20"/>
          <w:szCs w:val="20"/>
        </w:rPr>
        <w:t xml:space="preserve">, years four, five and six have been working hard exploring </w:t>
      </w:r>
      <w:r>
        <w:rPr>
          <w:rFonts w:ascii="Tahoma" w:eastAsia="Calibri" w:hAnsi="Tahoma" w:cs="Tahoma"/>
          <w:bCs/>
          <w:color w:val="000000"/>
          <w:sz w:val="20"/>
          <w:szCs w:val="20"/>
        </w:rPr>
        <w:t>‘</w:t>
      </w:r>
      <w:proofErr w:type="spellStart"/>
      <w:r w:rsidRPr="00E736E5">
        <w:rPr>
          <w:rFonts w:ascii="Tahoma" w:eastAsia="Calibri" w:hAnsi="Tahoma" w:cs="Tahoma"/>
          <w:bCs/>
          <w:color w:val="000000"/>
          <w:sz w:val="20"/>
          <w:szCs w:val="20"/>
        </w:rPr>
        <w:t>Animalium</w:t>
      </w:r>
      <w:proofErr w:type="spellEnd"/>
      <w:r>
        <w:rPr>
          <w:rFonts w:ascii="Tahoma" w:eastAsia="Calibri" w:hAnsi="Tahoma" w:cs="Tahoma"/>
          <w:bCs/>
          <w:color w:val="000000"/>
          <w:sz w:val="20"/>
          <w:szCs w:val="20"/>
        </w:rPr>
        <w:t xml:space="preserve">’, </w:t>
      </w:r>
      <w:r w:rsidRPr="00E736E5">
        <w:rPr>
          <w:rFonts w:ascii="Tahoma" w:eastAsia="Calibri" w:hAnsi="Tahoma" w:cs="Tahoma"/>
          <w:bCs/>
          <w:color w:val="000000"/>
          <w:sz w:val="20"/>
          <w:szCs w:val="20"/>
        </w:rPr>
        <w:t xml:space="preserve">a beautifully illustrated book about an exciting range of animals. </w:t>
      </w:r>
      <w:r>
        <w:rPr>
          <w:rFonts w:ascii="Tahoma" w:eastAsia="Calibri" w:hAnsi="Tahoma" w:cs="Tahoma"/>
          <w:bCs/>
          <w:color w:val="000000"/>
          <w:sz w:val="20"/>
          <w:szCs w:val="20"/>
        </w:rPr>
        <w:t>They</w:t>
      </w:r>
      <w:r w:rsidRPr="00E736E5">
        <w:rPr>
          <w:rFonts w:ascii="Tahoma" w:eastAsia="Calibri" w:hAnsi="Tahoma" w:cs="Tahoma"/>
          <w:bCs/>
          <w:color w:val="000000"/>
          <w:sz w:val="20"/>
          <w:szCs w:val="20"/>
        </w:rPr>
        <w:t xml:space="preserve"> have looked at how paragraphs are carefully structured to keep adding more information and begun to explore different ways to create </w:t>
      </w:r>
      <w:r w:rsidR="00831905">
        <w:rPr>
          <w:rFonts w:ascii="Tahoma" w:eastAsia="Calibri" w:hAnsi="Tahoma" w:cs="Tahoma"/>
          <w:bCs/>
          <w:color w:val="000000"/>
          <w:sz w:val="20"/>
          <w:szCs w:val="20"/>
        </w:rPr>
        <w:t xml:space="preserve">our own </w:t>
      </w:r>
      <w:r w:rsidRPr="00E736E5">
        <w:rPr>
          <w:rFonts w:ascii="Tahoma" w:eastAsia="Calibri" w:hAnsi="Tahoma" w:cs="Tahoma"/>
          <w:bCs/>
          <w:color w:val="000000"/>
          <w:sz w:val="20"/>
          <w:szCs w:val="20"/>
        </w:rPr>
        <w:t>high-quality sentences, full of facts about different animals. The children were particularly good at researching technical vocabulary that they could use to make their writing look even more professional. Everyone has been working hard and sharing some brilliant examples of writing. Over the coming weeks, we will look at how to put these wonderful sentences into well-structured to create our own animal information pages as part of a class book.</w:t>
      </w:r>
    </w:p>
    <w:p w14:paraId="2D53005C" w14:textId="77777777" w:rsidR="00E736E5" w:rsidRPr="00E736E5" w:rsidRDefault="00E736E5" w:rsidP="00E736E5">
      <w:pPr>
        <w:pBdr>
          <w:top w:val="nil"/>
          <w:left w:val="nil"/>
          <w:bottom w:val="nil"/>
          <w:right w:val="nil"/>
          <w:between w:val="nil"/>
        </w:pBdr>
        <w:tabs>
          <w:tab w:val="left" w:pos="660"/>
        </w:tabs>
        <w:jc w:val="both"/>
        <w:rPr>
          <w:rFonts w:ascii="Tahoma" w:eastAsia="Calibri" w:hAnsi="Tahoma" w:cs="Tahoma"/>
          <w:bCs/>
          <w:color w:val="000000"/>
          <w:sz w:val="11"/>
          <w:szCs w:val="11"/>
        </w:rPr>
      </w:pPr>
    </w:p>
    <w:p w14:paraId="644188F6" w14:textId="77777777" w:rsidR="00E736E5" w:rsidRPr="00E736E5" w:rsidRDefault="00E736E5" w:rsidP="00E736E5">
      <w:pPr>
        <w:pBdr>
          <w:top w:val="nil"/>
          <w:left w:val="nil"/>
          <w:bottom w:val="nil"/>
          <w:right w:val="nil"/>
          <w:between w:val="nil"/>
        </w:pBdr>
        <w:tabs>
          <w:tab w:val="left" w:pos="660"/>
        </w:tabs>
        <w:jc w:val="both"/>
        <w:rPr>
          <w:rFonts w:ascii="Tahoma" w:eastAsia="Calibri" w:hAnsi="Tahoma" w:cs="Tahoma"/>
          <w:bCs/>
          <w:color w:val="000000"/>
          <w:sz w:val="20"/>
          <w:szCs w:val="20"/>
        </w:rPr>
      </w:pPr>
      <w:r w:rsidRPr="00E736E5">
        <w:rPr>
          <w:rFonts w:ascii="Tahoma" w:eastAsia="Calibri" w:hAnsi="Tahoma" w:cs="Tahoma"/>
          <w:bCs/>
          <w:color w:val="000000"/>
          <w:sz w:val="20"/>
          <w:szCs w:val="20"/>
        </w:rPr>
        <w:t xml:space="preserve">We have also had the chance to look at some fantastic stories in our </w:t>
      </w:r>
      <w:r w:rsidR="006641CE">
        <w:rPr>
          <w:rFonts w:ascii="Tahoma" w:eastAsia="Calibri" w:hAnsi="Tahoma" w:cs="Tahoma"/>
          <w:bCs/>
          <w:color w:val="000000"/>
          <w:sz w:val="20"/>
          <w:szCs w:val="20"/>
        </w:rPr>
        <w:t>Guided R</w:t>
      </w:r>
      <w:r w:rsidRPr="00E736E5">
        <w:rPr>
          <w:rFonts w:ascii="Tahoma" w:eastAsia="Calibri" w:hAnsi="Tahoma" w:cs="Tahoma"/>
          <w:bCs/>
          <w:color w:val="000000"/>
          <w:sz w:val="20"/>
          <w:szCs w:val="20"/>
        </w:rPr>
        <w:t>eading</w:t>
      </w:r>
      <w:r w:rsidR="006641CE">
        <w:rPr>
          <w:rFonts w:ascii="Tahoma" w:eastAsia="Calibri" w:hAnsi="Tahoma" w:cs="Tahoma"/>
          <w:bCs/>
          <w:color w:val="000000"/>
          <w:sz w:val="20"/>
          <w:szCs w:val="20"/>
        </w:rPr>
        <w:t xml:space="preserve"> sessions</w:t>
      </w:r>
      <w:r w:rsidRPr="00E736E5">
        <w:rPr>
          <w:rFonts w:ascii="Tahoma" w:eastAsia="Calibri" w:hAnsi="Tahoma" w:cs="Tahoma"/>
          <w:bCs/>
          <w:color w:val="000000"/>
          <w:sz w:val="20"/>
          <w:szCs w:val="20"/>
        </w:rPr>
        <w:t>. Year four have begun looking at 'A Bear Called Paddington' by Michael Bond whil</w:t>
      </w:r>
      <w:r w:rsidR="006641CE">
        <w:rPr>
          <w:rFonts w:ascii="Tahoma" w:eastAsia="Calibri" w:hAnsi="Tahoma" w:cs="Tahoma"/>
          <w:bCs/>
          <w:color w:val="000000"/>
          <w:sz w:val="20"/>
          <w:szCs w:val="20"/>
        </w:rPr>
        <w:t>st</w:t>
      </w:r>
      <w:r w:rsidRPr="00E736E5">
        <w:rPr>
          <w:rFonts w:ascii="Tahoma" w:eastAsia="Calibri" w:hAnsi="Tahoma" w:cs="Tahoma"/>
          <w:bCs/>
          <w:color w:val="000000"/>
          <w:sz w:val="20"/>
          <w:szCs w:val="20"/>
        </w:rPr>
        <w:t xml:space="preserve"> </w:t>
      </w:r>
      <w:r w:rsidR="006641CE">
        <w:rPr>
          <w:rFonts w:ascii="Tahoma" w:eastAsia="Calibri" w:hAnsi="Tahoma" w:cs="Tahoma"/>
          <w:bCs/>
          <w:color w:val="000000"/>
          <w:sz w:val="20"/>
          <w:szCs w:val="20"/>
        </w:rPr>
        <w:t>y</w:t>
      </w:r>
      <w:r w:rsidRPr="00E736E5">
        <w:rPr>
          <w:rFonts w:ascii="Tahoma" w:eastAsia="Calibri" w:hAnsi="Tahoma" w:cs="Tahoma"/>
          <w:bCs/>
          <w:color w:val="000000"/>
          <w:sz w:val="20"/>
          <w:szCs w:val="20"/>
        </w:rPr>
        <w:t>ears five and six have begun Louis Sachar's 'There's a Boy in the Girls' Bathroom'. We have been looking at finding clues from the text and our own knowledge of how stories work to draw inferences about characters and begin to make predictions about the stories. Everyone has joined in really well with these discussions and shared some fantastic ideas. We'll soon find out if we were right or not!</w:t>
      </w:r>
    </w:p>
    <w:p w14:paraId="41302068" w14:textId="77777777" w:rsidR="00E736E5" w:rsidRPr="00E736E5" w:rsidRDefault="00E736E5" w:rsidP="00E736E5">
      <w:pPr>
        <w:pBdr>
          <w:top w:val="nil"/>
          <w:left w:val="nil"/>
          <w:bottom w:val="nil"/>
          <w:right w:val="nil"/>
          <w:between w:val="nil"/>
        </w:pBdr>
        <w:tabs>
          <w:tab w:val="left" w:pos="660"/>
        </w:tabs>
        <w:jc w:val="both"/>
        <w:rPr>
          <w:rFonts w:ascii="Tahoma" w:eastAsia="Calibri" w:hAnsi="Tahoma" w:cs="Tahoma"/>
          <w:bCs/>
          <w:color w:val="000000"/>
          <w:sz w:val="11"/>
          <w:szCs w:val="11"/>
        </w:rPr>
      </w:pPr>
    </w:p>
    <w:p w14:paraId="6E5803DB" w14:textId="77777777" w:rsidR="006641CE" w:rsidRPr="00E736E5" w:rsidRDefault="006641CE" w:rsidP="00E736E5">
      <w:pPr>
        <w:pBdr>
          <w:top w:val="nil"/>
          <w:left w:val="nil"/>
          <w:bottom w:val="nil"/>
          <w:right w:val="nil"/>
          <w:between w:val="nil"/>
        </w:pBdr>
        <w:tabs>
          <w:tab w:val="left" w:pos="660"/>
        </w:tabs>
        <w:jc w:val="both"/>
        <w:rPr>
          <w:rFonts w:ascii="Tahoma" w:eastAsia="Calibri" w:hAnsi="Tahoma" w:cs="Tahoma"/>
          <w:bCs/>
          <w:color w:val="000000"/>
          <w:sz w:val="20"/>
          <w:szCs w:val="20"/>
        </w:rPr>
      </w:pPr>
      <w:r>
        <w:rPr>
          <w:rFonts w:ascii="Tahoma" w:eastAsia="Calibri" w:hAnsi="Tahoma" w:cs="Tahoma"/>
          <w:bCs/>
          <w:color w:val="000000"/>
          <w:sz w:val="20"/>
          <w:szCs w:val="20"/>
        </w:rPr>
        <w:t>In</w:t>
      </w:r>
      <w:r w:rsidR="00E736E5" w:rsidRPr="00E736E5">
        <w:rPr>
          <w:rFonts w:ascii="Tahoma" w:eastAsia="Calibri" w:hAnsi="Tahoma" w:cs="Tahoma"/>
          <w:bCs/>
          <w:color w:val="000000"/>
          <w:sz w:val="20"/>
          <w:szCs w:val="20"/>
        </w:rPr>
        <w:t xml:space="preserve"> </w:t>
      </w:r>
      <w:r>
        <w:rPr>
          <w:rFonts w:ascii="Tahoma" w:eastAsia="Calibri" w:hAnsi="Tahoma" w:cs="Tahoma"/>
          <w:bCs/>
          <w:color w:val="000000"/>
          <w:sz w:val="20"/>
          <w:szCs w:val="20"/>
        </w:rPr>
        <w:t>M</w:t>
      </w:r>
      <w:r w:rsidR="00E736E5" w:rsidRPr="00E736E5">
        <w:rPr>
          <w:rFonts w:ascii="Tahoma" w:eastAsia="Calibri" w:hAnsi="Tahoma" w:cs="Tahoma"/>
          <w:bCs/>
          <w:color w:val="000000"/>
          <w:sz w:val="20"/>
          <w:szCs w:val="20"/>
        </w:rPr>
        <w:t>aths lessons, year six have just finished looking at algebra. They have all worked really well on what can be a daunting topic. They even began to solve two equations at once, using tables and substitution to work out the values of two unknowns - not an easy task! Years four and five have been working on fractions, developing their understanding of whole and mixed numbers and linking these to improper fractions. Year five are now ready to start looking at percentages while year four will be thinking about adding and subtracting fractions. All of the children have been doing some excellent work with some challenging learning. They have been developing their confidence in discussing problems and explaining their reasoning, an important skill that we will continue to work on over the coming weeks.</w:t>
      </w:r>
    </w:p>
    <w:p w14:paraId="4198CCBD" w14:textId="77777777" w:rsidR="00B0767D" w:rsidRPr="00E736E5" w:rsidRDefault="00B0767D" w:rsidP="00302F6B">
      <w:pPr>
        <w:shd w:val="clear" w:color="auto" w:fill="FFFFFF"/>
        <w:ind w:hanging="2"/>
        <w:jc w:val="both"/>
        <w:textAlignment w:val="baseline"/>
        <w:rPr>
          <w:rFonts w:ascii="Tahoma" w:hAnsi="Tahoma" w:cs="Tahoma"/>
          <w:color w:val="000000"/>
          <w:sz w:val="11"/>
          <w:szCs w:val="11"/>
        </w:rPr>
      </w:pPr>
    </w:p>
    <w:p w14:paraId="1DF342F5" w14:textId="77777777" w:rsidR="00146F96" w:rsidRPr="00C749BA" w:rsidRDefault="00B0767D" w:rsidP="00B0767D">
      <w:pPr>
        <w:pBdr>
          <w:top w:val="nil"/>
          <w:left w:val="nil"/>
          <w:bottom w:val="nil"/>
          <w:right w:val="nil"/>
          <w:between w:val="nil"/>
        </w:pBdr>
        <w:tabs>
          <w:tab w:val="left" w:pos="660"/>
        </w:tabs>
        <w:ind w:left="2" w:hanging="2"/>
        <w:rPr>
          <w:rFonts w:ascii="Tahoma" w:eastAsia="Calibri" w:hAnsi="Tahoma" w:cs="Tahoma"/>
          <w:b/>
          <w:color w:val="000000"/>
          <w:sz w:val="20"/>
          <w:szCs w:val="20"/>
        </w:rPr>
      </w:pPr>
      <w:r w:rsidRPr="00C749BA">
        <w:rPr>
          <w:rFonts w:ascii="Tahoma" w:eastAsia="Calibri" w:hAnsi="Tahoma" w:cs="Tahoma"/>
          <w:b/>
          <w:color w:val="000000"/>
          <w:sz w:val="20"/>
          <w:szCs w:val="20"/>
        </w:rPr>
        <w:t>Afternoons in KS2…</w:t>
      </w:r>
    </w:p>
    <w:p w14:paraId="185C71BF" w14:textId="77777777" w:rsidR="00146F96" w:rsidRPr="00E736E5" w:rsidRDefault="00146F96">
      <w:pPr>
        <w:rPr>
          <w:rFonts w:ascii="Tahoma" w:eastAsia="Calibri" w:hAnsi="Tahoma" w:cs="Tahoma"/>
          <w:bCs/>
          <w:color w:val="000000"/>
          <w:sz w:val="11"/>
          <w:szCs w:val="11"/>
        </w:rPr>
      </w:pPr>
    </w:p>
    <w:p w14:paraId="2D845D77" w14:textId="77777777" w:rsidR="00F64331" w:rsidRDefault="00F64331" w:rsidP="00F64331">
      <w:pPr>
        <w:jc w:val="both"/>
        <w:rPr>
          <w:rFonts w:ascii="Tahoma" w:eastAsia="Calibri" w:hAnsi="Tahoma" w:cs="Tahoma"/>
          <w:bCs/>
          <w:color w:val="000000"/>
          <w:sz w:val="20"/>
          <w:szCs w:val="20"/>
        </w:rPr>
      </w:pPr>
      <w:r w:rsidRPr="00F64331">
        <w:rPr>
          <w:rFonts w:ascii="Tahoma" w:eastAsia="Calibri" w:hAnsi="Tahoma" w:cs="Tahoma"/>
          <w:bCs/>
          <w:color w:val="000000"/>
          <w:sz w:val="20"/>
          <w:szCs w:val="20"/>
        </w:rPr>
        <w:t>To start our history work on the Maya civilization, Class 2 attended a wonderful story session which was led by the talented Clive Pig who told some great stories based on the Maya culture and traditions. It was lovely to watch the children entranced by his story telling. Back in class we have been looking at historical artefacts to gather information about the past and to find out more about the Maya way of life.</w:t>
      </w:r>
    </w:p>
    <w:p w14:paraId="4A027718" w14:textId="77777777" w:rsidR="00F64331" w:rsidRPr="00E736E5" w:rsidRDefault="00F64331" w:rsidP="00F64331">
      <w:pPr>
        <w:jc w:val="both"/>
        <w:rPr>
          <w:rFonts w:ascii="Tahoma" w:eastAsia="Calibri" w:hAnsi="Tahoma" w:cs="Tahoma"/>
          <w:bCs/>
          <w:color w:val="000000"/>
          <w:sz w:val="11"/>
          <w:szCs w:val="11"/>
        </w:rPr>
      </w:pPr>
    </w:p>
    <w:p w14:paraId="5B9FBDE4" w14:textId="77777777" w:rsidR="00F64331" w:rsidRPr="00F64331" w:rsidRDefault="00F64331" w:rsidP="00F64331">
      <w:pPr>
        <w:ind w:left="-1"/>
        <w:jc w:val="both"/>
        <w:rPr>
          <w:rFonts w:ascii="Tahoma" w:eastAsia="Calibri" w:hAnsi="Tahoma" w:cs="Tahoma"/>
          <w:bCs/>
          <w:color w:val="000000"/>
          <w:sz w:val="20"/>
          <w:szCs w:val="20"/>
        </w:rPr>
      </w:pPr>
      <w:r w:rsidRPr="00F64331">
        <w:rPr>
          <w:rFonts w:ascii="Tahoma" w:eastAsia="Calibri" w:hAnsi="Tahoma" w:cs="Tahoma"/>
          <w:bCs/>
          <w:color w:val="000000"/>
          <w:sz w:val="20"/>
          <w:szCs w:val="20"/>
        </w:rPr>
        <w:t>In our Geography lessons, the children have enjoyed researching and working in a group to present a PowerPoint of information about the Chihuahuan Desert in Mexico. They have looked at the location of the desert and how this affects the climate and what lives and grows there. They have also looked</w:t>
      </w:r>
      <w:r>
        <w:rPr>
          <w:rFonts w:ascii="Tahoma" w:eastAsia="Calibri" w:hAnsi="Tahoma" w:cs="Tahoma"/>
          <w:bCs/>
          <w:color w:val="000000"/>
          <w:sz w:val="20"/>
          <w:szCs w:val="20"/>
        </w:rPr>
        <w:t xml:space="preserve"> </w:t>
      </w:r>
      <w:r w:rsidRPr="00F64331">
        <w:rPr>
          <w:rFonts w:ascii="Tahoma" w:eastAsia="Calibri" w:hAnsi="Tahoma" w:cs="Tahoma"/>
          <w:bCs/>
          <w:color w:val="000000"/>
          <w:sz w:val="20"/>
          <w:szCs w:val="20"/>
        </w:rPr>
        <w:t xml:space="preserve">at how animals and plants have adapted in order to live in such harsh conditions. Alongside this work, the children have really enjoyed learning the capital cities of countries across the world. </w:t>
      </w:r>
      <w:r>
        <w:rPr>
          <w:rFonts w:ascii="Tahoma" w:eastAsia="Calibri" w:hAnsi="Tahoma" w:cs="Tahoma"/>
          <w:bCs/>
          <w:color w:val="000000"/>
          <w:sz w:val="20"/>
          <w:szCs w:val="20"/>
        </w:rPr>
        <w:t xml:space="preserve">We </w:t>
      </w:r>
      <w:r w:rsidRPr="00F64331">
        <w:rPr>
          <w:rFonts w:ascii="Tahoma" w:eastAsia="Calibri" w:hAnsi="Tahoma" w:cs="Tahoma"/>
          <w:bCs/>
          <w:color w:val="000000"/>
          <w:sz w:val="20"/>
          <w:szCs w:val="20"/>
        </w:rPr>
        <w:t>have been impressed with how many children have gone home and written quizzes for the rest of the class to complete to help them learn the capitals</w:t>
      </w:r>
      <w:r>
        <w:rPr>
          <w:rFonts w:ascii="Tahoma" w:eastAsia="Calibri" w:hAnsi="Tahoma" w:cs="Tahoma"/>
          <w:bCs/>
          <w:color w:val="000000"/>
          <w:sz w:val="20"/>
          <w:szCs w:val="20"/>
        </w:rPr>
        <w:t>!</w:t>
      </w:r>
    </w:p>
    <w:p w14:paraId="1A44BC6E" w14:textId="77777777" w:rsidR="00F64331" w:rsidRPr="006641CE" w:rsidRDefault="00F64331" w:rsidP="00EB1DFB">
      <w:pPr>
        <w:jc w:val="both"/>
        <w:rPr>
          <w:rFonts w:ascii="Tahoma" w:eastAsia="Calibri" w:hAnsi="Tahoma" w:cs="Tahoma"/>
          <w:bCs/>
          <w:color w:val="000000"/>
          <w:sz w:val="11"/>
          <w:szCs w:val="11"/>
        </w:rPr>
      </w:pPr>
    </w:p>
    <w:p w14:paraId="59FD9151" w14:textId="77777777" w:rsidR="00C9698E" w:rsidRDefault="00EB1DFB" w:rsidP="00EB1DFB">
      <w:pPr>
        <w:jc w:val="both"/>
        <w:rPr>
          <w:rFonts w:ascii="Tahoma" w:eastAsia="Calibri" w:hAnsi="Tahoma" w:cs="Tahoma"/>
          <w:bCs/>
          <w:color w:val="000000"/>
          <w:sz w:val="20"/>
          <w:szCs w:val="20"/>
        </w:rPr>
      </w:pPr>
      <w:r>
        <w:rPr>
          <w:rFonts w:ascii="Tahoma" w:eastAsia="Calibri" w:hAnsi="Tahoma" w:cs="Tahoma"/>
          <w:bCs/>
          <w:color w:val="000000"/>
          <w:sz w:val="20"/>
          <w:szCs w:val="20"/>
        </w:rPr>
        <w:lastRenderedPageBreak/>
        <w:t>T</w:t>
      </w:r>
      <w:r w:rsidRPr="00EB1DFB">
        <w:rPr>
          <w:rFonts w:ascii="Tahoma" w:eastAsia="Calibri" w:hAnsi="Tahoma" w:cs="Tahoma"/>
          <w:bCs/>
          <w:color w:val="000000"/>
          <w:sz w:val="20"/>
          <w:szCs w:val="20"/>
        </w:rPr>
        <w:t>he children have</w:t>
      </w:r>
      <w:r>
        <w:rPr>
          <w:rFonts w:ascii="Tahoma" w:eastAsia="Calibri" w:hAnsi="Tahoma" w:cs="Tahoma"/>
          <w:bCs/>
          <w:color w:val="000000"/>
          <w:sz w:val="20"/>
          <w:szCs w:val="20"/>
        </w:rPr>
        <w:t xml:space="preserve"> now</w:t>
      </w:r>
      <w:r w:rsidRPr="00EB1DFB">
        <w:rPr>
          <w:rFonts w:ascii="Tahoma" w:eastAsia="Calibri" w:hAnsi="Tahoma" w:cs="Tahoma"/>
          <w:bCs/>
          <w:color w:val="000000"/>
          <w:sz w:val="20"/>
          <w:szCs w:val="20"/>
        </w:rPr>
        <w:t xml:space="preserve"> completed their </w:t>
      </w:r>
      <w:r>
        <w:rPr>
          <w:rFonts w:ascii="Tahoma" w:eastAsia="Calibri" w:hAnsi="Tahoma" w:cs="Tahoma"/>
          <w:bCs/>
          <w:color w:val="000000"/>
          <w:sz w:val="20"/>
          <w:szCs w:val="20"/>
        </w:rPr>
        <w:t>S</w:t>
      </w:r>
      <w:r w:rsidRPr="00EB1DFB">
        <w:rPr>
          <w:rFonts w:ascii="Tahoma" w:eastAsia="Calibri" w:hAnsi="Tahoma" w:cs="Tahoma"/>
          <w:bCs/>
          <w:color w:val="000000"/>
          <w:sz w:val="20"/>
          <w:szCs w:val="20"/>
        </w:rPr>
        <w:t xml:space="preserve">cience unit on sound and </w:t>
      </w:r>
      <w:r>
        <w:rPr>
          <w:rFonts w:ascii="Tahoma" w:eastAsia="Calibri" w:hAnsi="Tahoma" w:cs="Tahoma"/>
          <w:bCs/>
          <w:color w:val="000000"/>
          <w:sz w:val="20"/>
          <w:szCs w:val="20"/>
        </w:rPr>
        <w:t xml:space="preserve">have since been </w:t>
      </w:r>
      <w:r w:rsidRPr="00EB1DFB">
        <w:rPr>
          <w:rFonts w:ascii="Tahoma" w:eastAsia="Calibri" w:hAnsi="Tahoma" w:cs="Tahoma"/>
          <w:bCs/>
          <w:color w:val="000000"/>
          <w:sz w:val="20"/>
          <w:szCs w:val="20"/>
        </w:rPr>
        <w:t xml:space="preserve">applying all that they have learnt to make the musical instruments that they have designed. </w:t>
      </w:r>
      <w:r>
        <w:rPr>
          <w:rFonts w:ascii="Tahoma" w:eastAsia="Calibri" w:hAnsi="Tahoma" w:cs="Tahoma"/>
          <w:bCs/>
          <w:color w:val="000000"/>
          <w:sz w:val="20"/>
          <w:szCs w:val="20"/>
        </w:rPr>
        <w:t>In the weeks leading up to the end of term the children</w:t>
      </w:r>
      <w:r w:rsidRPr="00EB1DFB">
        <w:rPr>
          <w:rFonts w:ascii="Tahoma" w:eastAsia="Calibri" w:hAnsi="Tahoma" w:cs="Tahoma"/>
          <w:bCs/>
          <w:color w:val="000000"/>
          <w:sz w:val="20"/>
          <w:szCs w:val="20"/>
        </w:rPr>
        <w:t xml:space="preserve"> will then work in groups to produce a small piece of music that they will perform to each other. The new area of </w:t>
      </w:r>
      <w:r>
        <w:rPr>
          <w:rFonts w:ascii="Tahoma" w:eastAsia="Calibri" w:hAnsi="Tahoma" w:cs="Tahoma"/>
          <w:bCs/>
          <w:color w:val="000000"/>
          <w:sz w:val="20"/>
          <w:szCs w:val="20"/>
        </w:rPr>
        <w:t>S</w:t>
      </w:r>
      <w:r w:rsidRPr="00EB1DFB">
        <w:rPr>
          <w:rFonts w:ascii="Tahoma" w:eastAsia="Calibri" w:hAnsi="Tahoma" w:cs="Tahoma"/>
          <w:bCs/>
          <w:color w:val="000000"/>
          <w:sz w:val="20"/>
          <w:szCs w:val="20"/>
        </w:rPr>
        <w:t>cience that the children are now studying is electricity and the children in Year 3 and 4 have been identifying electrical objects and thinking about electrical safety</w:t>
      </w:r>
      <w:r>
        <w:rPr>
          <w:rFonts w:ascii="Tahoma" w:eastAsia="Calibri" w:hAnsi="Tahoma" w:cs="Tahoma"/>
          <w:bCs/>
          <w:color w:val="000000"/>
          <w:sz w:val="20"/>
          <w:szCs w:val="20"/>
        </w:rPr>
        <w:t>,</w:t>
      </w:r>
      <w:r w:rsidRPr="00EB1DFB">
        <w:rPr>
          <w:rFonts w:ascii="Tahoma" w:eastAsia="Calibri" w:hAnsi="Tahoma" w:cs="Tahoma"/>
          <w:bCs/>
          <w:color w:val="000000"/>
          <w:sz w:val="20"/>
          <w:szCs w:val="20"/>
        </w:rPr>
        <w:t xml:space="preserve"> whilst the children in Years</w:t>
      </w:r>
      <w:r>
        <w:rPr>
          <w:rFonts w:ascii="Tahoma" w:eastAsia="Calibri" w:hAnsi="Tahoma" w:cs="Tahoma"/>
          <w:bCs/>
          <w:color w:val="000000"/>
          <w:sz w:val="20"/>
          <w:szCs w:val="20"/>
        </w:rPr>
        <w:t xml:space="preserve"> </w:t>
      </w:r>
      <w:r w:rsidRPr="00EB1DFB">
        <w:rPr>
          <w:rFonts w:ascii="Tahoma" w:eastAsia="Calibri" w:hAnsi="Tahoma" w:cs="Tahoma"/>
          <w:bCs/>
          <w:color w:val="000000"/>
          <w:sz w:val="20"/>
          <w:szCs w:val="20"/>
        </w:rPr>
        <w:t xml:space="preserve">5 and 6 have enjoyed building circuits and testing whether or not a circuit will work. </w:t>
      </w:r>
      <w:r w:rsidR="00F64331">
        <w:rPr>
          <w:rFonts w:ascii="Tahoma" w:eastAsia="Calibri" w:hAnsi="Tahoma" w:cs="Tahoma"/>
          <w:bCs/>
          <w:color w:val="000000"/>
          <w:sz w:val="20"/>
          <w:szCs w:val="20"/>
        </w:rPr>
        <w:t>Everyone is most excited that all this</w:t>
      </w:r>
      <w:r w:rsidRPr="00EB1DFB">
        <w:rPr>
          <w:rFonts w:ascii="Tahoma" w:eastAsia="Calibri" w:hAnsi="Tahoma" w:cs="Tahoma"/>
          <w:bCs/>
          <w:color w:val="000000"/>
          <w:sz w:val="20"/>
          <w:szCs w:val="20"/>
        </w:rPr>
        <w:t xml:space="preserve"> work on developing s</w:t>
      </w:r>
      <w:r w:rsidR="00F64331">
        <w:rPr>
          <w:rFonts w:ascii="Tahoma" w:eastAsia="Calibri" w:hAnsi="Tahoma" w:cs="Tahoma"/>
          <w:bCs/>
          <w:color w:val="000000"/>
          <w:sz w:val="20"/>
          <w:szCs w:val="20"/>
        </w:rPr>
        <w:t>uch skills will culminate in</w:t>
      </w:r>
      <w:r w:rsidRPr="00EB1DFB">
        <w:rPr>
          <w:rFonts w:ascii="Tahoma" w:eastAsia="Calibri" w:hAnsi="Tahoma" w:cs="Tahoma"/>
          <w:bCs/>
          <w:color w:val="000000"/>
          <w:sz w:val="20"/>
          <w:szCs w:val="20"/>
        </w:rPr>
        <w:t xml:space="preserve"> produc</w:t>
      </w:r>
      <w:r w:rsidR="00F64331">
        <w:rPr>
          <w:rFonts w:ascii="Tahoma" w:eastAsia="Calibri" w:hAnsi="Tahoma" w:cs="Tahoma"/>
          <w:bCs/>
          <w:color w:val="000000"/>
          <w:sz w:val="20"/>
          <w:szCs w:val="20"/>
        </w:rPr>
        <w:t>ing</w:t>
      </w:r>
      <w:r w:rsidRPr="00EB1DFB">
        <w:rPr>
          <w:rFonts w:ascii="Tahoma" w:eastAsia="Calibri" w:hAnsi="Tahoma" w:cs="Tahoma"/>
          <w:bCs/>
          <w:color w:val="000000"/>
          <w:sz w:val="20"/>
          <w:szCs w:val="20"/>
        </w:rPr>
        <w:t xml:space="preserve"> a light up card </w:t>
      </w:r>
      <w:r w:rsidR="00F64331">
        <w:rPr>
          <w:rFonts w:ascii="Tahoma" w:eastAsia="Calibri" w:hAnsi="Tahoma" w:cs="Tahoma"/>
          <w:bCs/>
          <w:color w:val="000000"/>
          <w:sz w:val="20"/>
          <w:szCs w:val="20"/>
        </w:rPr>
        <w:t xml:space="preserve">in Design and Technology </w:t>
      </w:r>
      <w:r w:rsidRPr="00EB1DFB">
        <w:rPr>
          <w:rFonts w:ascii="Tahoma" w:eastAsia="Calibri" w:hAnsi="Tahoma" w:cs="Tahoma"/>
          <w:bCs/>
          <w:color w:val="000000"/>
          <w:sz w:val="20"/>
          <w:szCs w:val="20"/>
        </w:rPr>
        <w:t>by the end of the term!</w:t>
      </w:r>
    </w:p>
    <w:p w14:paraId="6FBCA398" w14:textId="77777777" w:rsidR="00F64331" w:rsidRPr="00E736E5" w:rsidRDefault="00F64331" w:rsidP="00F64331">
      <w:pPr>
        <w:jc w:val="both"/>
        <w:rPr>
          <w:rFonts w:ascii="Tahoma" w:eastAsia="Calibri" w:hAnsi="Tahoma" w:cs="Tahoma"/>
          <w:bCs/>
          <w:color w:val="000000"/>
          <w:sz w:val="11"/>
          <w:szCs w:val="11"/>
        </w:rPr>
      </w:pPr>
    </w:p>
    <w:p w14:paraId="32DCEFE3" w14:textId="77777777" w:rsidR="00F64331" w:rsidRPr="00F64331" w:rsidRDefault="00F64331" w:rsidP="00F64331">
      <w:pPr>
        <w:jc w:val="both"/>
        <w:rPr>
          <w:rFonts w:ascii="Tahoma" w:eastAsia="Calibri" w:hAnsi="Tahoma" w:cs="Tahoma"/>
          <w:bCs/>
          <w:color w:val="000000"/>
          <w:sz w:val="20"/>
          <w:szCs w:val="20"/>
        </w:rPr>
      </w:pPr>
      <w:r w:rsidRPr="00F64331">
        <w:rPr>
          <w:rFonts w:ascii="Tahoma" w:eastAsia="Calibri" w:hAnsi="Tahoma" w:cs="Tahoma"/>
          <w:bCs/>
          <w:color w:val="000000"/>
          <w:sz w:val="20"/>
          <w:szCs w:val="20"/>
        </w:rPr>
        <w:t>In our art lessons we have researched the Mexican festival ‘Day of the Dead’ and the children will be researching art work connected with this festival before designing and making their own skull using Mod-Roc.</w:t>
      </w:r>
    </w:p>
    <w:p w14:paraId="60EBA012" w14:textId="77777777" w:rsidR="00F64331" w:rsidRPr="00E736E5" w:rsidRDefault="00F64331" w:rsidP="00F64331">
      <w:pPr>
        <w:jc w:val="both"/>
        <w:rPr>
          <w:rFonts w:ascii="Tahoma" w:eastAsia="Calibri" w:hAnsi="Tahoma" w:cs="Tahoma"/>
          <w:bCs/>
          <w:color w:val="000000"/>
          <w:sz w:val="11"/>
          <w:szCs w:val="11"/>
        </w:rPr>
      </w:pPr>
    </w:p>
    <w:p w14:paraId="4A68ACC1" w14:textId="77777777" w:rsidR="00F64331" w:rsidRDefault="00F64331" w:rsidP="00F64331">
      <w:pPr>
        <w:jc w:val="both"/>
        <w:rPr>
          <w:rFonts w:ascii="Tahoma" w:eastAsia="Calibri" w:hAnsi="Tahoma" w:cs="Tahoma"/>
          <w:bCs/>
          <w:color w:val="000000"/>
          <w:sz w:val="20"/>
          <w:szCs w:val="20"/>
        </w:rPr>
      </w:pPr>
      <w:r w:rsidRPr="00F64331">
        <w:rPr>
          <w:rFonts w:ascii="Tahoma" w:eastAsia="Calibri" w:hAnsi="Tahoma" w:cs="Tahoma"/>
          <w:bCs/>
          <w:color w:val="000000"/>
          <w:sz w:val="20"/>
          <w:szCs w:val="20"/>
        </w:rPr>
        <w:t>Forest school has continued to be a highlight of the week for many children. Some of the activities have included making a drum, making a stretcher to carry a friend and building and lighting fires. As well as learning new survival skills, it produces a wonderful opportunity each week for the children to develop skills such as co-operation, trust, initiative, team-work, resilience and problem-solving to name just a few!</w:t>
      </w:r>
    </w:p>
    <w:p w14:paraId="2CB83644" w14:textId="77777777" w:rsidR="00F425B3" w:rsidRDefault="00F425B3" w:rsidP="00F64331">
      <w:pPr>
        <w:jc w:val="both"/>
        <w:rPr>
          <w:rFonts w:ascii="Tahoma" w:eastAsia="Calibri" w:hAnsi="Tahoma" w:cs="Tahoma"/>
          <w:bCs/>
          <w:color w:val="000000"/>
          <w:sz w:val="20"/>
          <w:szCs w:val="20"/>
        </w:rPr>
      </w:pPr>
    </w:p>
    <w:p w14:paraId="3206937D" w14:textId="77777777" w:rsidR="00F425B3" w:rsidRPr="00C749BA" w:rsidRDefault="00F425B3" w:rsidP="00F425B3">
      <w:pPr>
        <w:pBdr>
          <w:top w:val="nil"/>
          <w:left w:val="nil"/>
          <w:bottom w:val="nil"/>
          <w:right w:val="nil"/>
          <w:between w:val="nil"/>
        </w:pBdr>
        <w:tabs>
          <w:tab w:val="left" w:pos="660"/>
        </w:tabs>
        <w:ind w:left="2" w:hanging="2"/>
        <w:rPr>
          <w:rFonts w:ascii="Tahoma" w:eastAsia="Calibri" w:hAnsi="Tahoma" w:cs="Tahoma"/>
          <w:b/>
          <w:color w:val="000000"/>
          <w:sz w:val="20"/>
          <w:szCs w:val="20"/>
        </w:rPr>
      </w:pPr>
      <w:r>
        <w:rPr>
          <w:rFonts w:ascii="Tahoma" w:eastAsia="Calibri" w:hAnsi="Tahoma" w:cs="Tahoma"/>
          <w:b/>
          <w:color w:val="000000"/>
          <w:sz w:val="20"/>
          <w:szCs w:val="20"/>
        </w:rPr>
        <w:t>Photographs from the last month…</w:t>
      </w:r>
    </w:p>
    <w:p w14:paraId="4154F282" w14:textId="77777777" w:rsidR="00F425B3" w:rsidRDefault="00F425B3" w:rsidP="00F64331">
      <w:pPr>
        <w:jc w:val="both"/>
        <w:rPr>
          <w:rFonts w:ascii="Tahoma" w:eastAsia="Calibri" w:hAnsi="Tahoma" w:cs="Tahoma"/>
          <w:bCs/>
          <w:color w:val="000000"/>
          <w:sz w:val="20"/>
          <w:szCs w:val="20"/>
        </w:rPr>
      </w:pPr>
    </w:p>
    <w:p w14:paraId="72E845BB" w14:textId="77777777" w:rsidR="00F425B3" w:rsidRDefault="00F425B3" w:rsidP="00F425B3">
      <w:pPr>
        <w:jc w:val="center"/>
        <w:rPr>
          <w:rFonts w:ascii="Tahoma" w:hAnsi="Tahoma" w:cs="Tahoma"/>
          <w:noProof/>
          <w:sz w:val="20"/>
          <w:szCs w:val="20"/>
        </w:rPr>
      </w:pPr>
      <w:r w:rsidRPr="00ED4D22">
        <w:rPr>
          <w:noProof/>
        </w:rPr>
        <w:drawing>
          <wp:inline distT="0" distB="0" distL="0" distR="0" wp14:anchorId="79B47104" wp14:editId="1A60A60A">
            <wp:extent cx="1254050" cy="1834783"/>
            <wp:effectExtent l="25400" t="25400" r="29210" b="196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94411" cy="1893835"/>
                    </a:xfrm>
                    <a:prstGeom prst="rect">
                      <a:avLst/>
                    </a:prstGeom>
                    <a:ln w="22225">
                      <a:solidFill>
                        <a:schemeClr val="tx1"/>
                      </a:solidFill>
                    </a:ln>
                  </pic:spPr>
                </pic:pic>
              </a:graphicData>
            </a:graphic>
          </wp:inline>
        </w:drawing>
      </w:r>
      <w:r>
        <w:rPr>
          <w:rFonts w:ascii="Tahoma" w:hAnsi="Tahoma" w:cs="Tahoma"/>
          <w:noProof/>
          <w:sz w:val="20"/>
          <w:szCs w:val="20"/>
        </w:rPr>
        <w:t xml:space="preserve">    </w:t>
      </w:r>
      <w:r w:rsidRPr="00ED4D22">
        <w:rPr>
          <w:noProof/>
        </w:rPr>
        <w:drawing>
          <wp:inline distT="0" distB="0" distL="0" distR="0" wp14:anchorId="08CE95CB" wp14:editId="78553D26">
            <wp:extent cx="1169666" cy="1840894"/>
            <wp:effectExtent l="25400" t="25400" r="24765" b="260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06303" cy="1898555"/>
                    </a:xfrm>
                    <a:prstGeom prst="rect">
                      <a:avLst/>
                    </a:prstGeom>
                    <a:ln w="19050">
                      <a:solidFill>
                        <a:schemeClr val="tx1"/>
                      </a:solidFill>
                    </a:ln>
                  </pic:spPr>
                </pic:pic>
              </a:graphicData>
            </a:graphic>
          </wp:inline>
        </w:drawing>
      </w:r>
      <w:r>
        <w:rPr>
          <w:rFonts w:ascii="Tahoma" w:hAnsi="Tahoma" w:cs="Tahoma"/>
          <w:noProof/>
          <w:sz w:val="20"/>
          <w:szCs w:val="20"/>
        </w:rPr>
        <w:t xml:space="preserve">   </w:t>
      </w:r>
      <w:r w:rsidRPr="00ED4D22">
        <w:rPr>
          <w:noProof/>
        </w:rPr>
        <w:drawing>
          <wp:inline distT="0" distB="0" distL="0" distR="0" wp14:anchorId="7917C1AE" wp14:editId="1F6E1930">
            <wp:extent cx="1542143" cy="1841301"/>
            <wp:effectExtent l="25400" t="25400" r="20320" b="260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69632" cy="1874123"/>
                    </a:xfrm>
                    <a:prstGeom prst="rect">
                      <a:avLst/>
                    </a:prstGeom>
                    <a:ln w="22225">
                      <a:solidFill>
                        <a:schemeClr val="tx1"/>
                      </a:solidFill>
                    </a:ln>
                  </pic:spPr>
                </pic:pic>
              </a:graphicData>
            </a:graphic>
          </wp:inline>
        </w:drawing>
      </w:r>
    </w:p>
    <w:p w14:paraId="53C81556" w14:textId="77777777" w:rsidR="003E421A" w:rsidRPr="00840160" w:rsidRDefault="003E421A" w:rsidP="00F425B3">
      <w:pPr>
        <w:jc w:val="center"/>
        <w:rPr>
          <w:rFonts w:ascii="Tahoma" w:hAnsi="Tahoma" w:cs="Tahoma"/>
          <w:noProof/>
          <w:sz w:val="6"/>
          <w:szCs w:val="6"/>
        </w:rPr>
      </w:pPr>
    </w:p>
    <w:p w14:paraId="3DE76E91" w14:textId="77777777" w:rsidR="00FC19DF" w:rsidRDefault="003E421A" w:rsidP="00FC19DF">
      <w:r>
        <w:fldChar w:fldCharType="begin"/>
      </w:r>
      <w:r>
        <w:instrText xml:space="preserve"> INCLUDEPICTURE "https://attachments.office.net/owa/jemmahj%40woodbury-salterton.devon.sch.uk/service.svc/s/GetAttachmentThumbnail?id=AAMkADI3MDNhMDUyLTE1OGYtNDUzOC1hMTdiLTExNGFhODFhYmU0NQBGAAAAAAAaawRJVR4gQLsuUF9wxWBvBwCsqm6tkhwGRIA%2FwOvphH89AAAAAAEMAACsqm6tkhwGRIA%2FwOvphH89AAA7CUS3AAABEgAQAB9JlAZ%2FZztNidjCCo5c8xU%3D&amp;thumbnailType=2&amp;token=eyJhbGciOiJSUzI1NiIsImtpZCI6IkQ4OThGN0RDMjk2ODQ1MDk1RUUwREZGQ0MzODBBOTM5NjUwNDNFNjQiLCJ0eXAiOiJKV1QiLCJ4NXQiOiIySmozM0Nsb1JRbGU0Tl84dzRDcE9XVUVQbVEifQ.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.gYGZvTZj9bgO10LU0eB0TKp-k1-egrfKdPTZCEVNm6tz-qbcyZMYcPipKRKYnRKpsqiYfQvMaUTqR2OOw9RNjww-zALx5tXMF3TOw_kbEYBfgkH9yLNLBzEi1OHZY2mOptNYLUNLHeE35h_OUDPhTbHiiv_P2qJyRqe3pIxlmR_FNmCsykJRJnXSRDUjDsfbBx-agLU9nCW-LyHzbQogjn3FvW3tq4Np5LpOF4V9HBWpo-JJfEwwMsz_Gkc7ef51ox477IJjolKjv__mpg0MQNmIsDTj3BVX3PrNdJNqXVso1UYeE0cBBjcAzBZYeDelhI_mbsfABmQlFJKNj85p9w&amp;X-OWA-CANARY=SvkTsJ8DVEib2qGGBraR25BgekP9GtsYAG4djfVbuk5ieFMeFShJb9Tvmo9dT-igJUU9lQQd3Jo.&amp;owa=outlook.office.com&amp;scriptVer=20230217004.10&amp;animation=true" \* MERGEFORMATINET </w:instrText>
      </w:r>
      <w:r>
        <w:fldChar w:fldCharType="separate"/>
      </w:r>
      <w:r>
        <w:rPr>
          <w:noProof/>
        </w:rPr>
        <w:drawing>
          <wp:inline distT="0" distB="0" distL="0" distR="0" wp14:anchorId="5DC90C58" wp14:editId="04EB77DF">
            <wp:extent cx="1483077" cy="1976937"/>
            <wp:effectExtent l="25400" t="25400" r="28575" b="298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512290" cy="2015878"/>
                    </a:xfrm>
                    <a:prstGeom prst="rect">
                      <a:avLst/>
                    </a:prstGeom>
                    <a:noFill/>
                    <a:ln w="19050">
                      <a:solidFill>
                        <a:schemeClr val="tx1"/>
                      </a:solidFill>
                    </a:ln>
                  </pic:spPr>
                </pic:pic>
              </a:graphicData>
            </a:graphic>
          </wp:inline>
        </w:drawing>
      </w:r>
      <w:r>
        <w:fldChar w:fldCharType="end"/>
      </w:r>
      <w:r>
        <w:fldChar w:fldCharType="begin"/>
      </w:r>
      <w:r>
        <w:instrText xml:space="preserve"> INCLUDEPICTURE "https://attachments.office.net/owa/jemmahj%40woodbury-salterton.devon.sch.uk/service.svc/s/GetAttachmentThumbnail?id=AAMkADI3MDNhMDUyLTE1OGYtNDUzOC1hMTdiLTExNGFhODFhYmU0NQBGAAAAAAAaawRJVR4gQLsuUF9wxWBvBwCsqm6tkhwGRIA%2FwOvphH89AAAAAAEMAACsqm6tkhwGRIA%2FwOvphH89AAA7CUS4AAABEgAQABI9og2u4L9CrYR5hNT68Jo%3D&amp;thumbnailType=2&amp;token=eyJhbGciOiJSUzI1NiIsImtpZCI6IkQ4OThGN0RDMjk2ODQ1MDk1RUUwREZGQ0MzODBBOTM5NjUwNDNFNjQiLCJ0eXAiOiJKV1QiLCJ4NXQiOiIySmozM0Nsb1JRbGU0Tl84dzRDcE9XVUVQbVEifQ.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.gYGZvTZj9bgO10LU0eB0TKp-k1-egrfKdPTZCEVNm6tz-qbcyZMYcPipKRKYnRKpsqiYfQvMaUTqR2OOw9RNjww-zALx5tXMF3TOw_kbEYBfgkH9yLNLBzEi1OHZY2mOptNYLUNLHeE35h_OUDPhTbHiiv_P2qJyRqe3pIxlmR_FNmCsykJRJnXSRDUjDsfbBx-agLU9nCW-LyHzbQogjn3FvW3tq4Np5LpOF4V9HBWpo-JJfEwwMsz_Gkc7ef51ox477IJjolKjv__mpg0MQNmIsDTj3BVX3PrNdJNqXVso1UYeE0cBBjcAzBZYeDelhI_mbsfABmQlFJKNj85p9w&amp;X-OWA-CANARY=ea00xWpZ8UWoq1KJV2K7FCCgR2_9GtsYqARfQvOZAtLvIYFBtvVXGXgHbuvkumWWdp0E_59e_nw.&amp;owa=outlook.office.com&amp;scriptVer=20230217004.10&amp;animation=true" \* MERGEFORMATINET </w:instrText>
      </w:r>
      <w:r>
        <w:fldChar w:fldCharType="separate"/>
      </w:r>
      <w:r>
        <w:rPr>
          <w:noProof/>
        </w:rPr>
        <w:drawing>
          <wp:inline distT="0" distB="0" distL="0" distR="0" wp14:anchorId="586248B4" wp14:editId="4D8BFF0D">
            <wp:extent cx="1504315" cy="1983475"/>
            <wp:effectExtent l="25400" t="25400" r="19685" b="234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3225" cy="2008409"/>
                    </a:xfrm>
                    <a:prstGeom prst="rect">
                      <a:avLst/>
                    </a:prstGeom>
                    <a:noFill/>
                    <a:ln w="19050">
                      <a:solidFill>
                        <a:schemeClr val="tx1"/>
                      </a:solidFill>
                    </a:ln>
                  </pic:spPr>
                </pic:pic>
              </a:graphicData>
            </a:graphic>
          </wp:inline>
        </w:drawing>
      </w:r>
      <w:r>
        <w:fldChar w:fldCharType="end"/>
      </w:r>
      <w:r w:rsidR="00FC19DF">
        <w:t xml:space="preserve"> </w:t>
      </w:r>
      <w:r w:rsidR="00FC19DF">
        <w:fldChar w:fldCharType="begin"/>
      </w:r>
      <w:r w:rsidR="00FC19DF">
        <w:instrText xml:space="preserve"> INCLUDEPICTURE "https://attachments.office.net/owa/jemmahj%40woodbury-salterton.devon.sch.uk/service.svc/s/GetAttachmentThumbnail?id=AAMkADI3MDNhMDUyLTE1OGYtNDUzOC1hMTdiLTExNGFhODFhYmU0NQBGAAAAAAAaawRJVR4gQLsuUF9wxWBvBwCsqm6tkhwGRIA%2FwOvphH89AAAAAAEMAACsqm6tkhwGRIA%2FwOvphH89AAA7CUS5AAABEgAQAAo93%2Bgq0sdGpx0kKDvLNyM%3D&amp;thumbnailType=2&amp;token=eyJhbGciOiJSUzI1NiIsImtpZCI6IkQ4OThGN0RDMjk2ODQ1MDk1RUUwREZGQ0MzODBBOTM5NjUwNDNFNjQiLCJ0eXAiOiJKV1QiLCJ4NXQiOiIySmozM0Nsb1JRbGU0Tl84dzRDcE9XVUVQbVEifQ.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.gYGZvTZj9bgO10LU0eB0TKp-k1-egrfKdPTZCEVNm6tz-qbcyZMYcPipKRKYnRKpsqiYfQvMaUTqR2OOw9RNjww-zALx5tXMF3TOw_kbEYBfgkH9yLNLBzEi1OHZY2mOptNYLUNLHeE35h_OUDPhTbHiiv_P2qJyRqe3pIxlmR_FNmCsykJRJnXSRDUjDsfbBx-agLU9nCW-LyHzbQogjn3FvW3tq4Np5LpOF4V9HBWpo-JJfEwwMsz_Gkc7ef51ox477IJjolKjv__mpg0MQNmIsDTj3BVX3PrNdJNqXVso1UYeE0cBBjcAzBZYeDelhI_mbsfABmQlFJKNj85p9w&amp;X-OWA-CANARY=eBhDUvSeeEqDuurDRCBFDLAKeJD9GtsYsuUZTrcRjzLEH1vHds-JukpRBTc0HLPBrRN4T28TFJI.&amp;owa=outlook.office.com&amp;scriptVer=20230217004.10&amp;animation=true" \* MERGEFORMATINET </w:instrText>
      </w:r>
      <w:r w:rsidR="00FC19DF">
        <w:fldChar w:fldCharType="separate"/>
      </w:r>
      <w:r w:rsidR="00FC19DF">
        <w:rPr>
          <w:noProof/>
        </w:rPr>
        <w:drawing>
          <wp:inline distT="0" distB="0" distL="0" distR="0" wp14:anchorId="0EC47183" wp14:editId="214375A0">
            <wp:extent cx="1483622" cy="1977663"/>
            <wp:effectExtent l="25400" t="25400" r="27940" b="292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8150" cy="1983699"/>
                    </a:xfrm>
                    <a:prstGeom prst="rect">
                      <a:avLst/>
                    </a:prstGeom>
                    <a:noFill/>
                    <a:ln w="19050">
                      <a:solidFill>
                        <a:schemeClr val="tx1"/>
                      </a:solidFill>
                    </a:ln>
                  </pic:spPr>
                </pic:pic>
              </a:graphicData>
            </a:graphic>
          </wp:inline>
        </w:drawing>
      </w:r>
      <w:r w:rsidR="00FC19DF">
        <w:fldChar w:fldCharType="end"/>
      </w:r>
      <w:r w:rsidR="00FC19DF">
        <w:fldChar w:fldCharType="begin"/>
      </w:r>
      <w:r w:rsidR="00FC19DF">
        <w:instrText xml:space="preserve"> INCLUDEPICTURE "https://attachments.office.net/owa/jemmahj%40woodbury-salterton.devon.sch.uk/service.svc/s/GetAttachmentThumbnail?id=AAMkADI3MDNhMDUyLTE1OGYtNDUzOC1hMTdiLTExNGFhODFhYmU0NQBGAAAAAAAaawRJVR4gQLsuUF9wxWBvBwCsqm6tkhwGRIA%2FwOvphH89AAAAAAEMAACsqm6tkhwGRIA%2FwOvphH89AAA7CUS7AAABEgAQANi0l8iWppRDr7ZV50YU108%3D&amp;thumbnailType=2&amp;token=eyJhbGciOiJSUzI1NiIsImtpZCI6IkQ4OThGN0RDMjk2ODQ1MDk1RUUwREZGQ0MzODBBOTM5NjUwNDNFNjQiLCJ0eXAiOiJKV1QiLCJ4NXQiOiIySmozM0Nsb1JRbGU0Tl84dzRDcE9XVUVQbVEifQ.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.N3GAUPYsUbfcXRNUb7eJojhzoHQKVMKMO5IfkFb3BEzCVtKxpj1WH-yHXPPC5h2HiPEbEYEPk2XXLOIEgCyU5AtSROz6ACIecXvp_XExNa16K65DpwOCCAMpCpEPnvOD6Tprhv05C0MpIN09-wFmC_P_xhop1A7QTVgs3ADKw-QkCwVBsArM1AlnyKrnKHanG1ZsxRiNv3JNYR8sTtYGiXrIGcTmAyCap71H1eP9uNiLbRoRuGDI7-RbkAV8jm8j9gf1swMJYjh-dzUY5yrrE4hXvPisVUdrbJ9UGN0FQxfBZ7TSevjshz1Q0EhZAF2hT4OqnComBLrGmqzkuUuFIg&amp;X-OWA-CANARY=i39Dbb2W2Eu1PTrv0CUeVTAgoG_-GtsYCNiJdkrSUGDZNNqKaopntymz9NcpYJnyzKml9q6zpwo.&amp;owa=outlook.office.com&amp;scriptVer=20230217004.10&amp;animation=true" \* MERGEFORMATINET </w:instrText>
      </w:r>
      <w:r w:rsidR="00FC19DF">
        <w:fldChar w:fldCharType="separate"/>
      </w:r>
      <w:r w:rsidR="00FC19DF">
        <w:rPr>
          <w:noProof/>
        </w:rPr>
        <w:drawing>
          <wp:inline distT="0" distB="0" distL="0" distR="0" wp14:anchorId="34043618" wp14:editId="209C0EB0">
            <wp:extent cx="1481036" cy="1987662"/>
            <wp:effectExtent l="25400" t="25400" r="3048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9000" cy="2011771"/>
                    </a:xfrm>
                    <a:prstGeom prst="rect">
                      <a:avLst/>
                    </a:prstGeom>
                    <a:noFill/>
                    <a:ln w="19050">
                      <a:solidFill>
                        <a:schemeClr val="tx1"/>
                      </a:solidFill>
                    </a:ln>
                  </pic:spPr>
                </pic:pic>
              </a:graphicData>
            </a:graphic>
          </wp:inline>
        </w:drawing>
      </w:r>
      <w:r w:rsidR="00FC19DF">
        <w:fldChar w:fldCharType="end"/>
      </w:r>
    </w:p>
    <w:p w14:paraId="728980D9" w14:textId="77777777" w:rsidR="00D56E4B" w:rsidRPr="00D56E4B" w:rsidRDefault="00D56E4B" w:rsidP="00FC19DF">
      <w:pPr>
        <w:rPr>
          <w:sz w:val="2"/>
          <w:szCs w:val="2"/>
        </w:rPr>
      </w:pPr>
    </w:p>
    <w:p w14:paraId="2020EC4F" w14:textId="77777777" w:rsidR="003E421A" w:rsidRPr="00840160" w:rsidRDefault="003E421A" w:rsidP="00FC19DF">
      <w:pPr>
        <w:rPr>
          <w:sz w:val="6"/>
          <w:szCs w:val="6"/>
        </w:rPr>
      </w:pPr>
    </w:p>
    <w:p w14:paraId="2A1666B2" w14:textId="77777777" w:rsidR="00840160" w:rsidRDefault="00A12AB6" w:rsidP="00840160">
      <w:pPr>
        <w:jc w:val="center"/>
      </w:pPr>
      <w:r>
        <w:rPr>
          <w:noProof/>
        </w:rPr>
        <w:drawing>
          <wp:inline distT="0" distB="0" distL="0" distR="0" wp14:anchorId="1DEC32DB" wp14:editId="0967C8E3">
            <wp:extent cx="2051576" cy="1538787"/>
            <wp:effectExtent l="25400" t="25400" r="31750" b="234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67545" cy="1550765"/>
                    </a:xfrm>
                    <a:prstGeom prst="rect">
                      <a:avLst/>
                    </a:prstGeom>
                    <a:ln w="19050">
                      <a:solidFill>
                        <a:schemeClr val="tx1"/>
                      </a:solidFill>
                    </a:ln>
                  </pic:spPr>
                </pic:pic>
              </a:graphicData>
            </a:graphic>
          </wp:inline>
        </w:drawing>
      </w:r>
      <w:r w:rsidR="00840160">
        <w:t xml:space="preserve">  </w:t>
      </w:r>
      <w:r w:rsidR="00840160">
        <w:rPr>
          <w:noProof/>
        </w:rPr>
        <w:drawing>
          <wp:inline distT="0" distB="0" distL="0" distR="0" wp14:anchorId="6D927152" wp14:editId="26125439">
            <wp:extent cx="2058894" cy="1544276"/>
            <wp:effectExtent l="25400" t="25400" r="24130" b="311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92131" cy="1569206"/>
                    </a:xfrm>
                    <a:prstGeom prst="rect">
                      <a:avLst/>
                    </a:prstGeom>
                    <a:ln w="19050">
                      <a:solidFill>
                        <a:schemeClr val="tx1"/>
                      </a:solidFill>
                    </a:ln>
                  </pic:spPr>
                </pic:pic>
              </a:graphicData>
            </a:graphic>
          </wp:inline>
        </w:drawing>
      </w:r>
      <w:r w:rsidR="00840160">
        <w:t xml:space="preserve"> </w:t>
      </w:r>
    </w:p>
    <w:p w14:paraId="386E85E5" w14:textId="77777777" w:rsidR="00D56E4B" w:rsidRPr="00D56E4B" w:rsidRDefault="00D56E4B" w:rsidP="00840160">
      <w:pPr>
        <w:jc w:val="center"/>
        <w:rPr>
          <w:sz w:val="10"/>
          <w:szCs w:val="10"/>
        </w:rPr>
      </w:pPr>
    </w:p>
    <w:p w14:paraId="031363C2" w14:textId="77777777" w:rsidR="003E421A" w:rsidRDefault="004868FE" w:rsidP="00840160">
      <w:pPr>
        <w:jc w:val="center"/>
      </w:pPr>
      <w:r>
        <w:rPr>
          <w:noProof/>
        </w:rPr>
        <w:drawing>
          <wp:inline distT="0" distB="0" distL="0" distR="0" wp14:anchorId="2835C4E2" wp14:editId="31CED217">
            <wp:extent cx="1941787" cy="1456439"/>
            <wp:effectExtent l="25400" t="25400" r="27305" b="298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65310" cy="1474083"/>
                    </a:xfrm>
                    <a:prstGeom prst="rect">
                      <a:avLst/>
                    </a:prstGeom>
                    <a:ln w="19050">
                      <a:solidFill>
                        <a:schemeClr val="tx1"/>
                      </a:solidFill>
                    </a:ln>
                  </pic:spPr>
                </pic:pic>
              </a:graphicData>
            </a:graphic>
          </wp:inline>
        </w:drawing>
      </w:r>
      <w:r w:rsidR="00840160">
        <w:t xml:space="preserve">  </w:t>
      </w:r>
      <w:r w:rsidR="00840160">
        <w:rPr>
          <w:noProof/>
        </w:rPr>
        <w:drawing>
          <wp:inline distT="0" distB="0" distL="0" distR="0" wp14:anchorId="665E9AD7" wp14:editId="566705D1">
            <wp:extent cx="1924424" cy="1443415"/>
            <wp:effectExtent l="25400" t="25400" r="31750" b="298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38913" cy="1454282"/>
                    </a:xfrm>
                    <a:prstGeom prst="rect">
                      <a:avLst/>
                    </a:prstGeom>
                    <a:ln w="19050">
                      <a:solidFill>
                        <a:schemeClr val="tx1"/>
                      </a:solidFill>
                    </a:ln>
                  </pic:spPr>
                </pic:pic>
              </a:graphicData>
            </a:graphic>
          </wp:inline>
        </w:drawing>
      </w:r>
      <w:r w:rsidR="00840160">
        <w:t xml:space="preserve">  </w:t>
      </w:r>
      <w:r w:rsidR="00840160">
        <w:rPr>
          <w:noProof/>
        </w:rPr>
        <w:drawing>
          <wp:inline distT="0" distB="0" distL="0" distR="0" wp14:anchorId="4957095A" wp14:editId="2B0EA726">
            <wp:extent cx="1946207" cy="1459753"/>
            <wp:effectExtent l="25400" t="25400" r="22860" b="266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56773" cy="1467678"/>
                    </a:xfrm>
                    <a:prstGeom prst="rect">
                      <a:avLst/>
                    </a:prstGeom>
                    <a:ln w="19050">
                      <a:solidFill>
                        <a:schemeClr val="tx1"/>
                      </a:solidFill>
                    </a:ln>
                  </pic:spPr>
                </pic:pic>
              </a:graphicData>
            </a:graphic>
          </wp:inline>
        </w:drawing>
      </w:r>
    </w:p>
    <w:p w14:paraId="0C777D11" w14:textId="77777777" w:rsidR="00F425B3" w:rsidRDefault="00F425B3">
      <w:pPr>
        <w:rPr>
          <w:rFonts w:ascii="Tahoma" w:hAnsi="Tahoma" w:cs="Tahoma"/>
          <w:noProof/>
          <w:sz w:val="20"/>
          <w:szCs w:val="20"/>
        </w:rPr>
      </w:pPr>
    </w:p>
    <w:p w14:paraId="5F05ADF8" w14:textId="77777777" w:rsidR="00F425B3" w:rsidRPr="00EB1DFB" w:rsidRDefault="00F425B3" w:rsidP="00F64331">
      <w:pPr>
        <w:jc w:val="both"/>
        <w:rPr>
          <w:rFonts w:ascii="Tahoma" w:eastAsia="Calibri" w:hAnsi="Tahoma" w:cs="Tahoma"/>
          <w:bCs/>
          <w:color w:val="000000"/>
          <w:sz w:val="20"/>
          <w:szCs w:val="20"/>
        </w:rPr>
      </w:pPr>
      <w:r w:rsidRPr="00C749BA">
        <w:rPr>
          <w:rFonts w:ascii="Tahoma" w:eastAsia="Calibri" w:hAnsi="Tahoma" w:cs="Tahoma"/>
          <w:b/>
          <w:noProof/>
          <w:sz w:val="13"/>
          <w:szCs w:val="13"/>
        </w:rPr>
        <mc:AlternateContent>
          <mc:Choice Requires="wps">
            <w:drawing>
              <wp:anchor distT="0" distB="0" distL="114300" distR="114300" simplePos="0" relativeHeight="251670528" behindDoc="0" locked="0" layoutInCell="1" allowOverlap="1" wp14:anchorId="6C2F3465" wp14:editId="1AAAE0C6">
                <wp:simplePos x="0" y="0"/>
                <wp:positionH relativeFrom="column">
                  <wp:posOffset>-115570</wp:posOffset>
                </wp:positionH>
                <wp:positionV relativeFrom="paragraph">
                  <wp:posOffset>95250</wp:posOffset>
                </wp:positionV>
                <wp:extent cx="6659880" cy="3495675"/>
                <wp:effectExtent l="19050" t="19050" r="26670" b="28575"/>
                <wp:wrapNone/>
                <wp:docPr id="9" name="Text Box 9"/>
                <wp:cNvGraphicFramePr/>
                <a:graphic xmlns:a="http://schemas.openxmlformats.org/drawingml/2006/main">
                  <a:graphicData uri="http://schemas.microsoft.com/office/word/2010/wordprocessingShape">
                    <wps:wsp>
                      <wps:cNvSpPr txBox="1"/>
                      <wps:spPr>
                        <a:xfrm>
                          <a:off x="0" y="0"/>
                          <a:ext cx="6659880" cy="3495675"/>
                        </a:xfrm>
                        <a:prstGeom prst="rect">
                          <a:avLst/>
                        </a:prstGeom>
                        <a:ln w="28575">
                          <a:solidFill>
                            <a:srgbClr val="00B050"/>
                          </a:solidFill>
                        </a:ln>
                      </wps:spPr>
                      <wps:style>
                        <a:lnRef idx="2">
                          <a:schemeClr val="accent3"/>
                        </a:lnRef>
                        <a:fillRef idx="1">
                          <a:schemeClr val="lt1"/>
                        </a:fillRef>
                        <a:effectRef idx="0">
                          <a:schemeClr val="accent3"/>
                        </a:effectRef>
                        <a:fontRef idx="minor">
                          <a:schemeClr val="dk1"/>
                        </a:fontRef>
                      </wps:style>
                      <wps:txbx>
                        <w:txbxContent>
                          <w:p w14:paraId="5427F28C" w14:textId="77777777" w:rsidR="004D0A16" w:rsidRDefault="004D0A16" w:rsidP="005C1FC8">
                            <w:pPr>
                              <w:pBdr>
                                <w:top w:val="nil"/>
                                <w:left w:val="nil"/>
                                <w:bottom w:val="nil"/>
                                <w:right w:val="nil"/>
                                <w:between w:val="nil"/>
                              </w:pBdr>
                              <w:jc w:val="center"/>
                              <w:rPr>
                                <w:rFonts w:ascii="Tahoma" w:eastAsia="Calibri" w:hAnsi="Tahoma" w:cs="Tahoma"/>
                                <w:b/>
                                <w:color w:val="000000"/>
                                <w:sz w:val="20"/>
                                <w:szCs w:val="20"/>
                              </w:rPr>
                            </w:pPr>
                            <w:r w:rsidRPr="005B625D">
                              <w:rPr>
                                <w:rFonts w:ascii="Tahoma" w:eastAsia="Calibri" w:hAnsi="Tahoma" w:cs="Tahoma"/>
                                <w:b/>
                                <w:color w:val="000000"/>
                                <w:sz w:val="20"/>
                                <w:szCs w:val="20"/>
                              </w:rPr>
                              <w:t>Collective Worship</w:t>
                            </w:r>
                          </w:p>
                          <w:p w14:paraId="1B90D5B4" w14:textId="77777777" w:rsidR="005B625D" w:rsidRPr="005B625D" w:rsidRDefault="005B625D" w:rsidP="005C1FC8">
                            <w:pPr>
                              <w:pBdr>
                                <w:top w:val="nil"/>
                                <w:left w:val="nil"/>
                                <w:bottom w:val="nil"/>
                                <w:right w:val="nil"/>
                                <w:between w:val="nil"/>
                              </w:pBdr>
                              <w:jc w:val="center"/>
                              <w:rPr>
                                <w:rFonts w:ascii="Tahoma" w:eastAsia="Calibri" w:hAnsi="Tahoma" w:cs="Tahoma"/>
                                <w:b/>
                                <w:color w:val="000000"/>
                                <w:sz w:val="11"/>
                                <w:szCs w:val="11"/>
                              </w:rPr>
                            </w:pPr>
                          </w:p>
                          <w:p w14:paraId="1E632300" w14:textId="77777777" w:rsidR="004D0A16" w:rsidRPr="005B625D" w:rsidRDefault="004D0A16" w:rsidP="000A3B30">
                            <w:pPr>
                              <w:jc w:val="both"/>
                              <w:rPr>
                                <w:rFonts w:ascii="Tahoma" w:hAnsi="Tahoma" w:cs="Tahoma"/>
                                <w:color w:val="000000"/>
                                <w:sz w:val="20"/>
                                <w:szCs w:val="20"/>
                                <w:bdr w:val="none" w:sz="0" w:space="0" w:color="auto" w:frame="1"/>
                              </w:rPr>
                            </w:pPr>
                            <w:r w:rsidRPr="004D0A16">
                              <w:rPr>
                                <w:rFonts w:ascii="Tahoma" w:hAnsi="Tahoma" w:cs="Tahoma"/>
                                <w:color w:val="000000"/>
                                <w:sz w:val="20"/>
                                <w:szCs w:val="20"/>
                                <w:bdr w:val="none" w:sz="0" w:space="0" w:color="auto" w:frame="1"/>
                              </w:rPr>
                              <w:t>This term we will be focussing in school on the value of Service. We hope your family will find these ideas helpful as you explore the value and have fun together. If the children bring back something that you have done at home linked to the Collective Worship activity, or can talk about a discussion they’ve had at home linked to it, then Mrs Gray will award them with a new special sticker. </w:t>
                            </w:r>
                          </w:p>
                          <w:p w14:paraId="5C426AD9" w14:textId="77777777" w:rsidR="004D0A16" w:rsidRPr="004D0A16" w:rsidRDefault="004D0A16" w:rsidP="000A3B30">
                            <w:pPr>
                              <w:jc w:val="center"/>
                              <w:rPr>
                                <w:rFonts w:ascii="Tahoma" w:hAnsi="Tahoma" w:cs="Tahoma"/>
                                <w:color w:val="000000"/>
                                <w:sz w:val="20"/>
                                <w:szCs w:val="20"/>
                              </w:rPr>
                            </w:pPr>
                            <w:r w:rsidRPr="005B625D">
                              <w:rPr>
                                <w:rFonts w:ascii="Tahoma" w:hAnsi="Tahoma" w:cs="Tahoma"/>
                                <w:i/>
                                <w:iCs/>
                                <w:noProof/>
                                <w:color w:val="000000"/>
                                <w:sz w:val="20"/>
                                <w:szCs w:val="20"/>
                              </w:rPr>
                              <w:drawing>
                                <wp:inline distT="0" distB="0" distL="0" distR="0" wp14:anchorId="5FD9FA9C" wp14:editId="5D82B1A2">
                                  <wp:extent cx="4314825" cy="2506596"/>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62555" cy="2534324"/>
                                          </a:xfrm>
                                          <a:prstGeom prst="rect">
                                            <a:avLst/>
                                          </a:prstGeom>
                                          <a:noFill/>
                                          <a:ln>
                                            <a:noFill/>
                                          </a:ln>
                                        </pic:spPr>
                                      </pic:pic>
                                    </a:graphicData>
                                  </a:graphic>
                                </wp:inline>
                              </w:drawing>
                            </w:r>
                          </w:p>
                          <w:p w14:paraId="48CE46E3" w14:textId="77777777" w:rsidR="004D0A16" w:rsidRPr="005B625D" w:rsidRDefault="004D0A16" w:rsidP="000A3B30">
                            <w:pPr>
                              <w:ind w:hanging="2"/>
                              <w:rPr>
                                <w:rFonts w:ascii="Tahoma" w:hAnsi="Tahoma" w:cs="Tahom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F3465" id="Text Box 9" o:spid="_x0000_s1027" type="#_x0000_t202" style="position:absolute;left:0;text-align:left;margin-left:-9.1pt;margin-top:7.5pt;width:524.4pt;height:27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" fillcolor="white [3201]" strokecolor="#00b050" strokeweight="2.25pt">
                <v:textbox>
                  <w:txbxContent>
                    <w:p w14:paraId="5427F28C" w14:textId="77777777" w:rsidR="004D0A16" w:rsidRDefault="004D0A16" w:rsidP="005C1FC8">
                      <w:pPr>
                        <w:pBdr>
                          <w:top w:val="nil"/>
                          <w:left w:val="nil"/>
                          <w:bottom w:val="nil"/>
                          <w:right w:val="nil"/>
                          <w:between w:val="nil"/>
                        </w:pBdr>
                        <w:jc w:val="center"/>
                        <w:rPr>
                          <w:rFonts w:ascii="Tahoma" w:eastAsia="Calibri" w:hAnsi="Tahoma" w:cs="Tahoma"/>
                          <w:b/>
                          <w:color w:val="000000"/>
                          <w:sz w:val="20"/>
                          <w:szCs w:val="20"/>
                        </w:rPr>
                      </w:pPr>
                      <w:r w:rsidRPr="005B625D">
                        <w:rPr>
                          <w:rFonts w:ascii="Tahoma" w:eastAsia="Calibri" w:hAnsi="Tahoma" w:cs="Tahoma"/>
                          <w:b/>
                          <w:color w:val="000000"/>
                          <w:sz w:val="20"/>
                          <w:szCs w:val="20"/>
                        </w:rPr>
                        <w:t>Collective Worship</w:t>
                      </w:r>
                    </w:p>
                    <w:p w14:paraId="1B90D5B4" w14:textId="77777777" w:rsidR="005B625D" w:rsidRPr="005B625D" w:rsidRDefault="005B625D" w:rsidP="005C1FC8">
                      <w:pPr>
                        <w:pBdr>
                          <w:top w:val="nil"/>
                          <w:left w:val="nil"/>
                          <w:bottom w:val="nil"/>
                          <w:right w:val="nil"/>
                          <w:between w:val="nil"/>
                        </w:pBdr>
                        <w:jc w:val="center"/>
                        <w:rPr>
                          <w:rFonts w:ascii="Tahoma" w:eastAsia="Calibri" w:hAnsi="Tahoma" w:cs="Tahoma"/>
                          <w:b/>
                          <w:color w:val="000000"/>
                          <w:sz w:val="11"/>
                          <w:szCs w:val="11"/>
                        </w:rPr>
                      </w:pPr>
                    </w:p>
                    <w:p w14:paraId="1E632300" w14:textId="77777777" w:rsidR="004D0A16" w:rsidRPr="005B625D" w:rsidRDefault="004D0A16" w:rsidP="000A3B30">
                      <w:pPr>
                        <w:jc w:val="both"/>
                        <w:rPr>
                          <w:rFonts w:ascii="Tahoma" w:hAnsi="Tahoma" w:cs="Tahoma"/>
                          <w:color w:val="000000"/>
                          <w:sz w:val="20"/>
                          <w:szCs w:val="20"/>
                          <w:bdr w:val="none" w:sz="0" w:space="0" w:color="auto" w:frame="1"/>
                        </w:rPr>
                      </w:pPr>
                      <w:r w:rsidRPr="004D0A16">
                        <w:rPr>
                          <w:rFonts w:ascii="Tahoma" w:hAnsi="Tahoma" w:cs="Tahoma"/>
                          <w:color w:val="000000"/>
                          <w:sz w:val="20"/>
                          <w:szCs w:val="20"/>
                          <w:bdr w:val="none" w:sz="0" w:space="0" w:color="auto" w:frame="1"/>
                        </w:rPr>
                        <w:t>This term we will be focussing in school on the value of Service. We hope your family will find these ideas helpful as you explore the value and have fun together. If the children bring back something that you have done at home linked to the Collective Worship activity, or can talk about a discussion they’ve had at home linked to it, then Mrs Gray will award them with a new special sticker. </w:t>
                      </w:r>
                    </w:p>
                    <w:p w14:paraId="5C426AD9" w14:textId="77777777" w:rsidR="004D0A16" w:rsidRPr="004D0A16" w:rsidRDefault="004D0A16" w:rsidP="000A3B30">
                      <w:pPr>
                        <w:jc w:val="center"/>
                        <w:rPr>
                          <w:rFonts w:ascii="Tahoma" w:hAnsi="Tahoma" w:cs="Tahoma"/>
                          <w:color w:val="000000"/>
                          <w:sz w:val="20"/>
                          <w:szCs w:val="20"/>
                        </w:rPr>
                      </w:pPr>
                      <w:r w:rsidRPr="005B625D">
                        <w:rPr>
                          <w:rFonts w:ascii="Tahoma" w:hAnsi="Tahoma" w:cs="Tahoma"/>
                          <w:i/>
                          <w:iCs/>
                          <w:noProof/>
                          <w:color w:val="000000"/>
                          <w:sz w:val="20"/>
                          <w:szCs w:val="20"/>
                        </w:rPr>
                        <w:drawing>
                          <wp:inline distT="0" distB="0" distL="0" distR="0" wp14:anchorId="5FD9FA9C" wp14:editId="5D82B1A2">
                            <wp:extent cx="4314825" cy="2506596"/>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62555" cy="2534324"/>
                                    </a:xfrm>
                                    <a:prstGeom prst="rect">
                                      <a:avLst/>
                                    </a:prstGeom>
                                    <a:noFill/>
                                    <a:ln>
                                      <a:noFill/>
                                    </a:ln>
                                  </pic:spPr>
                                </pic:pic>
                              </a:graphicData>
                            </a:graphic>
                          </wp:inline>
                        </w:drawing>
                      </w:r>
                    </w:p>
                    <w:p w14:paraId="48CE46E3" w14:textId="77777777" w:rsidR="004D0A16" w:rsidRPr="005B625D" w:rsidRDefault="004D0A16" w:rsidP="000A3B30">
                      <w:pPr>
                        <w:ind w:hanging="2"/>
                        <w:rPr>
                          <w:rFonts w:ascii="Tahoma" w:hAnsi="Tahoma" w:cs="Tahoma"/>
                          <w:sz w:val="20"/>
                          <w:szCs w:val="20"/>
                        </w:rPr>
                      </w:pPr>
                    </w:p>
                  </w:txbxContent>
                </v:textbox>
              </v:shape>
            </w:pict>
          </mc:Fallback>
        </mc:AlternateContent>
      </w:r>
    </w:p>
    <w:p w14:paraId="77EFF728" w14:textId="77777777" w:rsidR="004D0A16" w:rsidRPr="00E736E5" w:rsidRDefault="004D0A16">
      <w:pPr>
        <w:rPr>
          <w:rFonts w:ascii="Tahoma" w:eastAsia="Calibri" w:hAnsi="Tahoma" w:cs="Tahoma"/>
          <w:b/>
          <w:color w:val="000000"/>
          <w:sz w:val="11"/>
          <w:szCs w:val="11"/>
        </w:rPr>
      </w:pPr>
    </w:p>
    <w:p w14:paraId="4BE9A13B" w14:textId="77777777" w:rsidR="004D0A16" w:rsidRPr="00C749BA" w:rsidRDefault="004D0A16">
      <w:pPr>
        <w:rPr>
          <w:rFonts w:ascii="Tahoma" w:eastAsia="Calibri" w:hAnsi="Tahoma" w:cs="Tahoma"/>
          <w:b/>
          <w:color w:val="000000"/>
        </w:rPr>
      </w:pPr>
    </w:p>
    <w:p w14:paraId="5CDB3D42" w14:textId="77777777" w:rsidR="004D0A16" w:rsidRPr="00C749BA" w:rsidRDefault="004D0A16">
      <w:pPr>
        <w:rPr>
          <w:rFonts w:ascii="Tahoma" w:eastAsia="Calibri" w:hAnsi="Tahoma" w:cs="Tahoma"/>
          <w:b/>
          <w:color w:val="000000"/>
        </w:rPr>
      </w:pPr>
    </w:p>
    <w:p w14:paraId="61C9EB3C" w14:textId="77777777" w:rsidR="004D0A16" w:rsidRPr="00C749BA" w:rsidRDefault="004D0A16">
      <w:pPr>
        <w:rPr>
          <w:rFonts w:ascii="Tahoma" w:eastAsia="Calibri" w:hAnsi="Tahoma" w:cs="Tahoma"/>
          <w:b/>
          <w:color w:val="000000"/>
        </w:rPr>
      </w:pPr>
    </w:p>
    <w:p w14:paraId="1A5249F8" w14:textId="77777777" w:rsidR="004D0A16" w:rsidRPr="00C749BA" w:rsidRDefault="004D0A16">
      <w:pPr>
        <w:rPr>
          <w:rFonts w:ascii="Tahoma" w:eastAsia="Calibri" w:hAnsi="Tahoma" w:cs="Tahoma"/>
          <w:b/>
          <w:color w:val="000000"/>
        </w:rPr>
      </w:pPr>
    </w:p>
    <w:p w14:paraId="61EC7B85" w14:textId="77777777" w:rsidR="004D0A16" w:rsidRPr="00C749BA" w:rsidRDefault="004D0A16">
      <w:pPr>
        <w:rPr>
          <w:rFonts w:ascii="Tahoma" w:eastAsia="Calibri" w:hAnsi="Tahoma" w:cs="Tahoma"/>
          <w:b/>
          <w:color w:val="000000"/>
        </w:rPr>
      </w:pPr>
    </w:p>
    <w:p w14:paraId="484B81A5" w14:textId="77777777" w:rsidR="004D0A16" w:rsidRPr="00C749BA" w:rsidRDefault="004D0A16">
      <w:pPr>
        <w:rPr>
          <w:rFonts w:ascii="Tahoma" w:eastAsia="Calibri" w:hAnsi="Tahoma" w:cs="Tahoma"/>
          <w:b/>
          <w:color w:val="000000"/>
        </w:rPr>
      </w:pPr>
    </w:p>
    <w:p w14:paraId="13B9791A" w14:textId="77777777" w:rsidR="004D0A16" w:rsidRPr="00C749BA" w:rsidRDefault="004D0A16">
      <w:pPr>
        <w:rPr>
          <w:rFonts w:ascii="Tahoma" w:eastAsia="Calibri" w:hAnsi="Tahoma" w:cs="Tahoma"/>
          <w:b/>
          <w:color w:val="000000"/>
        </w:rPr>
      </w:pPr>
    </w:p>
    <w:p w14:paraId="4D678BF9" w14:textId="77777777" w:rsidR="004D0A16" w:rsidRPr="00C749BA" w:rsidRDefault="004D0A16">
      <w:pPr>
        <w:rPr>
          <w:rFonts w:ascii="Tahoma" w:eastAsia="Calibri" w:hAnsi="Tahoma" w:cs="Tahoma"/>
          <w:b/>
          <w:color w:val="000000"/>
        </w:rPr>
      </w:pPr>
    </w:p>
    <w:p w14:paraId="1871ABC5" w14:textId="77777777" w:rsidR="004D0A16" w:rsidRPr="00C749BA" w:rsidRDefault="004D0A16">
      <w:pPr>
        <w:rPr>
          <w:rFonts w:ascii="Tahoma" w:eastAsia="Calibri" w:hAnsi="Tahoma" w:cs="Tahoma"/>
          <w:b/>
          <w:color w:val="000000"/>
        </w:rPr>
      </w:pPr>
    </w:p>
    <w:p w14:paraId="5BD77603" w14:textId="77777777" w:rsidR="004D0A16" w:rsidRPr="00C749BA" w:rsidRDefault="004D0A16">
      <w:pPr>
        <w:rPr>
          <w:rFonts w:ascii="Tahoma" w:eastAsia="Calibri" w:hAnsi="Tahoma" w:cs="Tahoma"/>
          <w:b/>
          <w:color w:val="000000"/>
        </w:rPr>
      </w:pPr>
    </w:p>
    <w:p w14:paraId="73D73BEF" w14:textId="77777777" w:rsidR="004D0A16" w:rsidRPr="00C749BA" w:rsidRDefault="004D0A16">
      <w:pPr>
        <w:rPr>
          <w:rFonts w:ascii="Tahoma" w:eastAsia="Calibri" w:hAnsi="Tahoma" w:cs="Tahoma"/>
          <w:b/>
          <w:color w:val="000000"/>
        </w:rPr>
      </w:pPr>
    </w:p>
    <w:p w14:paraId="232340C7" w14:textId="77777777" w:rsidR="004D0A16" w:rsidRPr="00C749BA" w:rsidRDefault="004D0A16">
      <w:pPr>
        <w:rPr>
          <w:rFonts w:ascii="Tahoma" w:eastAsia="Calibri" w:hAnsi="Tahoma" w:cs="Tahoma"/>
          <w:b/>
          <w:color w:val="000000"/>
        </w:rPr>
      </w:pPr>
    </w:p>
    <w:p w14:paraId="1A78DD00" w14:textId="77777777" w:rsidR="004D0A16" w:rsidRPr="00C749BA" w:rsidRDefault="004D0A16">
      <w:pPr>
        <w:rPr>
          <w:rFonts w:ascii="Tahoma" w:eastAsia="Calibri" w:hAnsi="Tahoma" w:cs="Tahoma"/>
          <w:b/>
          <w:color w:val="000000"/>
        </w:rPr>
      </w:pPr>
    </w:p>
    <w:p w14:paraId="29C30026" w14:textId="77777777" w:rsidR="004D0A16" w:rsidRPr="00C749BA" w:rsidRDefault="004D0A16">
      <w:pPr>
        <w:rPr>
          <w:rFonts w:ascii="Tahoma" w:eastAsia="Calibri" w:hAnsi="Tahoma" w:cs="Tahoma"/>
          <w:b/>
          <w:color w:val="000000"/>
        </w:rPr>
      </w:pPr>
    </w:p>
    <w:p w14:paraId="38E97FA8" w14:textId="77777777" w:rsidR="004D0A16" w:rsidRPr="00C749BA" w:rsidRDefault="004D0A16">
      <w:pPr>
        <w:rPr>
          <w:rFonts w:ascii="Tahoma" w:eastAsia="Calibri" w:hAnsi="Tahoma" w:cs="Tahoma"/>
          <w:b/>
          <w:color w:val="000000"/>
        </w:rPr>
      </w:pPr>
    </w:p>
    <w:p w14:paraId="70D31F4D" w14:textId="77777777" w:rsidR="004D0A16" w:rsidRPr="00C749BA" w:rsidRDefault="004D0A16">
      <w:pPr>
        <w:rPr>
          <w:rFonts w:ascii="Tahoma" w:eastAsia="Calibri" w:hAnsi="Tahoma" w:cs="Tahoma"/>
          <w:b/>
          <w:color w:val="000000"/>
        </w:rPr>
      </w:pPr>
    </w:p>
    <w:p w14:paraId="6E64D3EA" w14:textId="77777777" w:rsidR="004D0A16" w:rsidRPr="00C749BA" w:rsidRDefault="004D0A16">
      <w:pPr>
        <w:rPr>
          <w:rFonts w:ascii="Tahoma" w:eastAsia="Calibri" w:hAnsi="Tahoma" w:cs="Tahoma"/>
          <w:b/>
          <w:color w:val="000000"/>
        </w:rPr>
      </w:pPr>
    </w:p>
    <w:p w14:paraId="2D22BD75" w14:textId="77777777" w:rsidR="00C9456D" w:rsidRPr="00C749BA" w:rsidRDefault="00C9456D" w:rsidP="00C9456D">
      <w:pPr>
        <w:pBdr>
          <w:top w:val="nil"/>
          <w:left w:val="nil"/>
          <w:bottom w:val="nil"/>
          <w:right w:val="nil"/>
          <w:between w:val="nil"/>
        </w:pBdr>
        <w:rPr>
          <w:rFonts w:ascii="Tahoma" w:eastAsia="Calibri" w:hAnsi="Tahoma" w:cs="Tahoma"/>
          <w:b/>
          <w:color w:val="000000"/>
        </w:rPr>
      </w:pPr>
    </w:p>
    <w:p w14:paraId="28CAF850" w14:textId="6BAC8587" w:rsidR="004D0A16" w:rsidRPr="00C749BA" w:rsidRDefault="00167BE2" w:rsidP="004D0A16">
      <w:pPr>
        <w:pBdr>
          <w:top w:val="nil"/>
          <w:left w:val="nil"/>
          <w:bottom w:val="nil"/>
          <w:right w:val="nil"/>
          <w:between w:val="nil"/>
        </w:pBdr>
        <w:jc w:val="center"/>
        <w:rPr>
          <w:rFonts w:ascii="Tahoma" w:eastAsia="Calibri" w:hAnsi="Tahoma" w:cs="Tahoma"/>
          <w:b/>
          <w:color w:val="000000"/>
        </w:rPr>
      </w:pPr>
      <w:r w:rsidRPr="00C749BA">
        <w:rPr>
          <w:rFonts w:ascii="Tahoma" w:eastAsia="Calibri" w:hAnsi="Tahoma" w:cs="Tahoma"/>
          <w:b/>
          <w:noProof/>
          <w:sz w:val="13"/>
          <w:szCs w:val="13"/>
        </w:rPr>
        <mc:AlternateContent>
          <mc:Choice Requires="wps">
            <w:drawing>
              <wp:anchor distT="0" distB="0" distL="114300" distR="114300" simplePos="0" relativeHeight="251674624" behindDoc="0" locked="0" layoutInCell="1" allowOverlap="1" wp14:anchorId="5B781929" wp14:editId="2C6730C9">
                <wp:simplePos x="0" y="0"/>
                <wp:positionH relativeFrom="page">
                  <wp:posOffset>447675</wp:posOffset>
                </wp:positionH>
                <wp:positionV relativeFrom="paragraph">
                  <wp:posOffset>175261</wp:posOffset>
                </wp:positionV>
                <wp:extent cx="6659880" cy="933450"/>
                <wp:effectExtent l="19050" t="19050" r="26670" b="19050"/>
                <wp:wrapNone/>
                <wp:docPr id="21" name="Text Box 21"/>
                <wp:cNvGraphicFramePr/>
                <a:graphic xmlns:a="http://schemas.openxmlformats.org/drawingml/2006/main">
                  <a:graphicData uri="http://schemas.microsoft.com/office/word/2010/wordprocessingShape">
                    <wps:wsp>
                      <wps:cNvSpPr txBox="1"/>
                      <wps:spPr>
                        <a:xfrm>
                          <a:off x="0" y="0"/>
                          <a:ext cx="6659880" cy="933450"/>
                        </a:xfrm>
                        <a:prstGeom prst="rect">
                          <a:avLst/>
                        </a:prstGeom>
                        <a:solidFill>
                          <a:sysClr val="window" lastClr="FFFFFF"/>
                        </a:solidFill>
                        <a:ln w="28575" cap="flat" cmpd="sng" algn="ctr">
                          <a:solidFill>
                            <a:srgbClr val="00B050"/>
                          </a:solidFill>
                          <a:prstDash val="solid"/>
                        </a:ln>
                        <a:effectLst/>
                      </wps:spPr>
                      <wps:txbx>
                        <w:txbxContent>
                          <w:p w14:paraId="021DF322" w14:textId="28AD1550" w:rsidR="00167BE2" w:rsidRPr="005B625D" w:rsidRDefault="00167BE2" w:rsidP="00167BE2">
                            <w:pPr>
                              <w:ind w:hanging="2"/>
                              <w:jc w:val="center"/>
                              <w:rPr>
                                <w:rFonts w:ascii="Tahoma" w:eastAsia="Calibri" w:hAnsi="Tahoma" w:cs="Tahoma"/>
                                <w:b/>
                                <w:sz w:val="20"/>
                                <w:szCs w:val="20"/>
                              </w:rPr>
                            </w:pPr>
                            <w:r w:rsidRPr="005B625D">
                              <w:rPr>
                                <w:rFonts w:ascii="Tahoma" w:eastAsia="Calibri" w:hAnsi="Tahoma" w:cs="Tahoma"/>
                                <w:b/>
                                <w:sz w:val="20"/>
                                <w:szCs w:val="20"/>
                              </w:rPr>
                              <w:t>Question of the month</w:t>
                            </w:r>
                          </w:p>
                          <w:p w14:paraId="5E48C731" w14:textId="77777777" w:rsidR="00167BE2" w:rsidRPr="005B625D" w:rsidRDefault="00167BE2" w:rsidP="00167BE2">
                            <w:pPr>
                              <w:ind w:hanging="2"/>
                              <w:rPr>
                                <w:rFonts w:ascii="Tahoma" w:eastAsia="Calibri" w:hAnsi="Tahoma" w:cs="Tahoma"/>
                                <w:bCs/>
                                <w:sz w:val="20"/>
                                <w:szCs w:val="20"/>
                              </w:rPr>
                            </w:pPr>
                            <w:r w:rsidRPr="005B625D">
                              <w:rPr>
                                <w:rFonts w:ascii="Tahoma" w:eastAsia="Calibri" w:hAnsi="Tahoma" w:cs="Tahoma"/>
                                <w:bCs/>
                                <w:sz w:val="20"/>
                                <w:szCs w:val="20"/>
                              </w:rPr>
                              <w:t>KS1: What can you do to help yourself to calm down when you are angry? Now, what can you do to cheer yourself up when you are sad? Finally, what can you do to help yourself when you are worried?</w:t>
                            </w:r>
                          </w:p>
                          <w:p w14:paraId="290E87F5" w14:textId="77777777" w:rsidR="00167BE2" w:rsidRPr="005B625D" w:rsidRDefault="00167BE2" w:rsidP="00167BE2">
                            <w:pPr>
                              <w:ind w:hanging="2"/>
                              <w:rPr>
                                <w:rFonts w:ascii="Tahoma" w:eastAsia="Calibri" w:hAnsi="Tahoma" w:cs="Tahoma"/>
                                <w:bCs/>
                                <w:sz w:val="20"/>
                                <w:szCs w:val="20"/>
                              </w:rPr>
                            </w:pPr>
                            <w:r w:rsidRPr="005B625D">
                              <w:rPr>
                                <w:rFonts w:ascii="Tahoma" w:eastAsia="Calibri" w:hAnsi="Tahoma" w:cs="Tahoma"/>
                                <w:bCs/>
                                <w:sz w:val="20"/>
                                <w:szCs w:val="20"/>
                              </w:rPr>
                              <w:t>KS2: Can I think myself happy? Does focusing on happiness make you happy? Is it possible to “think” yourself into being happy all the time by positive thinking?</w:t>
                            </w:r>
                          </w:p>
                          <w:p w14:paraId="0E4C3D87" w14:textId="77777777" w:rsidR="00167BE2" w:rsidRPr="005B625D" w:rsidRDefault="00167BE2" w:rsidP="00167BE2">
                            <w:pPr>
                              <w:ind w:hanging="2"/>
                              <w:rPr>
                                <w:rFonts w:ascii="Tahoma" w:hAnsi="Tahoma" w:cs="Tahom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81929" id="Text Box 21" o:spid="_x0000_s1028" type="#_x0000_t202" style="position:absolute;left:0;text-align:left;margin-left:35.25pt;margin-top:13.8pt;width:524.4pt;height:73.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" fillcolor="window" strokecolor="#00b050" strokeweight="2.25pt">
                <v:textbox>
                  <w:txbxContent>
                    <w:p w14:paraId="021DF322" w14:textId="28AD1550" w:rsidR="00167BE2" w:rsidRPr="005B625D" w:rsidRDefault="00167BE2" w:rsidP="00167BE2">
                      <w:pPr>
                        <w:ind w:hanging="2"/>
                        <w:jc w:val="center"/>
                        <w:rPr>
                          <w:rFonts w:ascii="Tahoma" w:eastAsia="Calibri" w:hAnsi="Tahoma" w:cs="Tahoma"/>
                          <w:b/>
                          <w:sz w:val="20"/>
                          <w:szCs w:val="20"/>
                        </w:rPr>
                      </w:pPr>
                      <w:r w:rsidRPr="005B625D">
                        <w:rPr>
                          <w:rFonts w:ascii="Tahoma" w:eastAsia="Calibri" w:hAnsi="Tahoma" w:cs="Tahoma"/>
                          <w:b/>
                          <w:sz w:val="20"/>
                          <w:szCs w:val="20"/>
                        </w:rPr>
                        <w:t>Question of the month</w:t>
                      </w:r>
                    </w:p>
                    <w:p w14:paraId="5E48C731" w14:textId="77777777" w:rsidR="00167BE2" w:rsidRPr="005B625D" w:rsidRDefault="00167BE2" w:rsidP="00167BE2">
                      <w:pPr>
                        <w:ind w:hanging="2"/>
                        <w:rPr>
                          <w:rFonts w:ascii="Tahoma" w:eastAsia="Calibri" w:hAnsi="Tahoma" w:cs="Tahoma"/>
                          <w:bCs/>
                          <w:sz w:val="20"/>
                          <w:szCs w:val="20"/>
                        </w:rPr>
                      </w:pPr>
                      <w:r w:rsidRPr="005B625D">
                        <w:rPr>
                          <w:rFonts w:ascii="Tahoma" w:eastAsia="Calibri" w:hAnsi="Tahoma" w:cs="Tahoma"/>
                          <w:bCs/>
                          <w:sz w:val="20"/>
                          <w:szCs w:val="20"/>
                        </w:rPr>
                        <w:t>KS1: What can you do to help yourself to calm down when you are angry? Now, what can you do to cheer yourself up when you are sad? Finally, what can you do to help yourself when you are worried?</w:t>
                      </w:r>
                    </w:p>
                    <w:p w14:paraId="290E87F5" w14:textId="77777777" w:rsidR="00167BE2" w:rsidRPr="005B625D" w:rsidRDefault="00167BE2" w:rsidP="00167BE2">
                      <w:pPr>
                        <w:ind w:hanging="2"/>
                        <w:rPr>
                          <w:rFonts w:ascii="Tahoma" w:eastAsia="Calibri" w:hAnsi="Tahoma" w:cs="Tahoma"/>
                          <w:bCs/>
                          <w:sz w:val="20"/>
                          <w:szCs w:val="20"/>
                        </w:rPr>
                      </w:pPr>
                      <w:r w:rsidRPr="005B625D">
                        <w:rPr>
                          <w:rFonts w:ascii="Tahoma" w:eastAsia="Calibri" w:hAnsi="Tahoma" w:cs="Tahoma"/>
                          <w:bCs/>
                          <w:sz w:val="20"/>
                          <w:szCs w:val="20"/>
                        </w:rPr>
                        <w:t>KS2: Can I think myself happy? Does focusing on happiness make you happy? Is it possible to “think” yourself into being happy all the time by positive thinking?</w:t>
                      </w:r>
                    </w:p>
                    <w:p w14:paraId="0E4C3D87" w14:textId="77777777" w:rsidR="00167BE2" w:rsidRPr="005B625D" w:rsidRDefault="00167BE2" w:rsidP="00167BE2">
                      <w:pPr>
                        <w:ind w:hanging="2"/>
                        <w:rPr>
                          <w:rFonts w:ascii="Tahoma" w:hAnsi="Tahoma" w:cs="Tahoma"/>
                          <w:sz w:val="20"/>
                          <w:szCs w:val="20"/>
                        </w:rPr>
                      </w:pPr>
                    </w:p>
                  </w:txbxContent>
                </v:textbox>
                <w10:wrap anchorx="page"/>
              </v:shape>
            </w:pict>
          </mc:Fallback>
        </mc:AlternateContent>
      </w:r>
    </w:p>
    <w:p w14:paraId="0DA4E17E" w14:textId="34B035F6" w:rsidR="004D0A16" w:rsidRPr="004D0A16" w:rsidRDefault="004D0A16" w:rsidP="004D0A16">
      <w:pPr>
        <w:ind w:hanging="2"/>
        <w:rPr>
          <w:rFonts w:ascii="Tahoma" w:hAnsi="Tahoma" w:cs="Tahoma"/>
        </w:rPr>
      </w:pPr>
    </w:p>
    <w:p w14:paraId="096B5CBE" w14:textId="20EAD2FA" w:rsidR="00FD6ABF" w:rsidRPr="00C749BA" w:rsidRDefault="00FD6ABF" w:rsidP="00FD6ABF">
      <w:pPr>
        <w:shd w:val="clear" w:color="auto" w:fill="FFFFFF"/>
        <w:jc w:val="both"/>
        <w:rPr>
          <w:rFonts w:ascii="Tahoma" w:eastAsia="Calibri" w:hAnsi="Tahoma" w:cs="Tahoma"/>
          <w:sz w:val="13"/>
          <w:szCs w:val="13"/>
        </w:rPr>
      </w:pPr>
    </w:p>
    <w:p w14:paraId="76D1A0D0" w14:textId="37C07066" w:rsidR="004D0A16" w:rsidRPr="00C749BA" w:rsidRDefault="004D0A16" w:rsidP="00A6354B">
      <w:pPr>
        <w:ind w:hanging="2"/>
        <w:jc w:val="center"/>
        <w:rPr>
          <w:rFonts w:ascii="Tahoma" w:eastAsia="Calibri" w:hAnsi="Tahoma" w:cs="Tahoma"/>
          <w:b/>
        </w:rPr>
      </w:pPr>
    </w:p>
    <w:p w14:paraId="631349D1" w14:textId="6CF4AD5B" w:rsidR="004D0A16" w:rsidRPr="00C749BA" w:rsidRDefault="004D0A16" w:rsidP="00A6354B">
      <w:pPr>
        <w:ind w:hanging="2"/>
        <w:jc w:val="center"/>
        <w:rPr>
          <w:rFonts w:ascii="Tahoma" w:eastAsia="Calibri" w:hAnsi="Tahoma" w:cs="Tahoma"/>
          <w:b/>
        </w:rPr>
      </w:pPr>
    </w:p>
    <w:p w14:paraId="7603B34F" w14:textId="6E460F46" w:rsidR="004D0A16" w:rsidRPr="00C749BA" w:rsidRDefault="004D0A16" w:rsidP="00A6354B">
      <w:pPr>
        <w:ind w:hanging="2"/>
        <w:jc w:val="center"/>
        <w:rPr>
          <w:rFonts w:ascii="Tahoma" w:eastAsia="Calibri" w:hAnsi="Tahoma" w:cs="Tahoma"/>
          <w:b/>
        </w:rPr>
      </w:pPr>
    </w:p>
    <w:p w14:paraId="0702DC7B" w14:textId="77777777" w:rsidR="004D0A16" w:rsidRPr="00C749BA" w:rsidRDefault="004D0A16" w:rsidP="00A6354B">
      <w:pPr>
        <w:ind w:hanging="2"/>
        <w:jc w:val="center"/>
        <w:rPr>
          <w:rFonts w:ascii="Tahoma" w:eastAsia="Calibri" w:hAnsi="Tahoma" w:cs="Tahoma"/>
          <w:b/>
        </w:rPr>
      </w:pPr>
    </w:p>
    <w:p w14:paraId="13D11B0D" w14:textId="77777777" w:rsidR="004D0A16" w:rsidRPr="00C749BA" w:rsidRDefault="005B625D" w:rsidP="00A6354B">
      <w:pPr>
        <w:ind w:left="-1" w:hanging="1"/>
        <w:jc w:val="center"/>
        <w:rPr>
          <w:rFonts w:ascii="Tahoma" w:eastAsia="Calibri" w:hAnsi="Tahoma" w:cs="Tahoma"/>
          <w:b/>
        </w:rPr>
      </w:pPr>
      <w:r w:rsidRPr="00C749BA">
        <w:rPr>
          <w:rFonts w:ascii="Tahoma" w:eastAsia="Calibri" w:hAnsi="Tahoma" w:cs="Tahoma"/>
          <w:b/>
          <w:noProof/>
          <w:sz w:val="13"/>
          <w:szCs w:val="13"/>
        </w:rPr>
        <mc:AlternateContent>
          <mc:Choice Requires="wps">
            <w:drawing>
              <wp:anchor distT="0" distB="0" distL="114300" distR="114300" simplePos="0" relativeHeight="251668480" behindDoc="0" locked="0" layoutInCell="1" allowOverlap="1" wp14:anchorId="3418DCB5" wp14:editId="50091E20">
                <wp:simplePos x="0" y="0"/>
                <wp:positionH relativeFrom="column">
                  <wp:posOffset>-111285</wp:posOffset>
                </wp:positionH>
                <wp:positionV relativeFrom="paragraph">
                  <wp:posOffset>69020</wp:posOffset>
                </wp:positionV>
                <wp:extent cx="6659880" cy="2270495"/>
                <wp:effectExtent l="12700" t="12700" r="7620" b="15875"/>
                <wp:wrapNone/>
                <wp:docPr id="2" name="Text Box 2"/>
                <wp:cNvGraphicFramePr/>
                <a:graphic xmlns:a="http://schemas.openxmlformats.org/drawingml/2006/main">
                  <a:graphicData uri="http://schemas.microsoft.com/office/word/2010/wordprocessingShape">
                    <wps:wsp>
                      <wps:cNvSpPr txBox="1"/>
                      <wps:spPr>
                        <a:xfrm>
                          <a:off x="0" y="0"/>
                          <a:ext cx="6659880" cy="2270495"/>
                        </a:xfrm>
                        <a:prstGeom prst="rect">
                          <a:avLst/>
                        </a:prstGeom>
                        <a:ln w="28575">
                          <a:solidFill>
                            <a:srgbClr val="00B050"/>
                          </a:solidFill>
                        </a:ln>
                      </wps:spPr>
                      <wps:style>
                        <a:lnRef idx="2">
                          <a:schemeClr val="accent3"/>
                        </a:lnRef>
                        <a:fillRef idx="1">
                          <a:schemeClr val="lt1"/>
                        </a:fillRef>
                        <a:effectRef idx="0">
                          <a:schemeClr val="accent3"/>
                        </a:effectRef>
                        <a:fontRef idx="minor">
                          <a:schemeClr val="dk1"/>
                        </a:fontRef>
                      </wps:style>
                      <wps:txbx>
                        <w:txbxContent>
                          <w:p w14:paraId="1C34EF57" w14:textId="77777777" w:rsidR="00C66430" w:rsidRPr="005B625D" w:rsidRDefault="00C66430" w:rsidP="000A3B30">
                            <w:pPr>
                              <w:shd w:val="clear" w:color="auto" w:fill="FFFFFF"/>
                              <w:rPr>
                                <w:rFonts w:ascii="Tahoma" w:eastAsia="Calibri" w:hAnsi="Tahoma" w:cs="Tahoma"/>
                                <w:b/>
                                <w:sz w:val="20"/>
                                <w:szCs w:val="20"/>
                                <w:highlight w:val="white"/>
                              </w:rPr>
                            </w:pPr>
                          </w:p>
                          <w:p w14:paraId="35CE9EC5" w14:textId="77777777" w:rsidR="00C66430" w:rsidRPr="005B625D" w:rsidRDefault="00C66430" w:rsidP="000A3B30">
                            <w:pPr>
                              <w:shd w:val="clear" w:color="auto" w:fill="FFFFFF"/>
                              <w:ind w:hanging="2"/>
                              <w:jc w:val="center"/>
                              <w:rPr>
                                <w:rFonts w:ascii="Tahoma" w:hAnsi="Tahoma" w:cs="Tahoma"/>
                                <w:b/>
                                <w:bCs/>
                                <w:color w:val="000000"/>
                                <w:sz w:val="20"/>
                                <w:szCs w:val="20"/>
                                <w:u w:val="single"/>
                                <w:bdr w:val="none" w:sz="0" w:space="0" w:color="auto" w:frame="1"/>
                              </w:rPr>
                            </w:pPr>
                            <w:r w:rsidRPr="00700C58">
                              <w:rPr>
                                <w:rFonts w:ascii="Tahoma" w:hAnsi="Tahoma" w:cs="Tahoma"/>
                                <w:b/>
                                <w:bCs/>
                                <w:color w:val="000000"/>
                                <w:sz w:val="20"/>
                                <w:szCs w:val="20"/>
                                <w:u w:val="single"/>
                                <w:bdr w:val="none" w:sz="0" w:space="0" w:color="auto" w:frame="1"/>
                              </w:rPr>
                              <w:t>Wellbeing</w:t>
                            </w:r>
                          </w:p>
                          <w:p w14:paraId="52ADADF4" w14:textId="77777777" w:rsidR="00C66430" w:rsidRPr="00700C58" w:rsidRDefault="00C66430" w:rsidP="000A3B30">
                            <w:pPr>
                              <w:shd w:val="clear" w:color="auto" w:fill="FFFFFF"/>
                              <w:ind w:hanging="2"/>
                              <w:jc w:val="center"/>
                              <w:rPr>
                                <w:rFonts w:ascii="Tahoma" w:hAnsi="Tahoma" w:cs="Tahoma"/>
                                <w:color w:val="000000"/>
                                <w:sz w:val="11"/>
                                <w:szCs w:val="11"/>
                              </w:rPr>
                            </w:pPr>
                          </w:p>
                          <w:p w14:paraId="6BF740EE" w14:textId="77777777" w:rsidR="00C66430" w:rsidRPr="00700C58" w:rsidRDefault="00C66430" w:rsidP="000A3B30">
                            <w:pPr>
                              <w:shd w:val="clear" w:color="auto" w:fill="FFFFFF"/>
                              <w:jc w:val="center"/>
                              <w:rPr>
                                <w:rFonts w:ascii="Tahoma" w:hAnsi="Tahoma" w:cs="Tahoma"/>
                                <w:color w:val="000000"/>
                                <w:sz w:val="20"/>
                                <w:szCs w:val="20"/>
                              </w:rPr>
                            </w:pPr>
                            <w:r w:rsidRPr="00700C58">
                              <w:rPr>
                                <w:rFonts w:ascii="Tahoma" w:hAnsi="Tahoma" w:cs="Tahoma"/>
                                <w:i/>
                                <w:iCs/>
                                <w:color w:val="000000"/>
                                <w:sz w:val="20"/>
                                <w:szCs w:val="20"/>
                                <w:bdr w:val="none" w:sz="0" w:space="0" w:color="auto" w:frame="1"/>
                              </w:rPr>
                              <w:t>There has been much press in recent months about children’s mental health. As part of our drive to support this we are going to include something each month in the newsletter about Health and Wellbeing. We hope you find this section useful. If you have any topics you would like us to find some helpful tips about, please let us know.</w:t>
                            </w:r>
                            <w:r w:rsidRPr="00700C58">
                              <w:rPr>
                                <w:rFonts w:ascii="Tahoma" w:hAnsi="Tahoma" w:cs="Tahoma"/>
                                <w:color w:val="000000"/>
                                <w:sz w:val="20"/>
                                <w:szCs w:val="20"/>
                                <w:bdr w:val="none" w:sz="0" w:space="0" w:color="auto" w:frame="1"/>
                              </w:rPr>
                              <w:t>  </w:t>
                            </w:r>
                          </w:p>
                          <w:p w14:paraId="0782DBC2" w14:textId="77777777" w:rsidR="00C66430" w:rsidRPr="00700C58" w:rsidRDefault="00C66430" w:rsidP="000A3B30">
                            <w:pPr>
                              <w:shd w:val="clear" w:color="auto" w:fill="FFFFFF"/>
                              <w:jc w:val="center"/>
                              <w:rPr>
                                <w:rFonts w:ascii="Tahoma" w:hAnsi="Tahoma" w:cs="Tahoma"/>
                                <w:color w:val="000000"/>
                                <w:sz w:val="20"/>
                                <w:szCs w:val="20"/>
                              </w:rPr>
                            </w:pPr>
                            <w:r w:rsidRPr="00700C58">
                              <w:rPr>
                                <w:rFonts w:ascii="Tahoma" w:hAnsi="Tahoma" w:cs="Tahoma"/>
                                <w:color w:val="000000"/>
                                <w:sz w:val="20"/>
                                <w:szCs w:val="20"/>
                                <w:bdr w:val="none" w:sz="0" w:space="0" w:color="auto" w:frame="1"/>
                              </w:rPr>
                              <w:t> </w:t>
                            </w:r>
                          </w:p>
                          <w:p w14:paraId="4235472A" w14:textId="77777777" w:rsidR="00C66430" w:rsidRPr="00700C58" w:rsidRDefault="00C66430" w:rsidP="000A3B30">
                            <w:pPr>
                              <w:shd w:val="clear" w:color="auto" w:fill="FFFFFF"/>
                              <w:jc w:val="center"/>
                              <w:rPr>
                                <w:rFonts w:ascii="Tahoma" w:hAnsi="Tahoma" w:cs="Tahoma"/>
                                <w:color w:val="000000"/>
                                <w:sz w:val="20"/>
                                <w:szCs w:val="20"/>
                              </w:rPr>
                            </w:pPr>
                            <w:r w:rsidRPr="00700C58">
                              <w:rPr>
                                <w:rFonts w:ascii="Tahoma" w:hAnsi="Tahoma" w:cs="Tahoma"/>
                                <w:color w:val="000000"/>
                                <w:sz w:val="20"/>
                                <w:szCs w:val="20"/>
                                <w:bdr w:val="none" w:sz="0" w:space="0" w:color="auto" w:frame="1"/>
                              </w:rPr>
                              <w:t>The BBC have produced a Mental Health Toolkit called Headroom. This has been set up to give you tools to help with troubles surrounding mental health. Whether it is everyday tips, sounds to relax your mind, strategies to cope with parenting right now or films to get you talking, the BBC are there to help you look after yourself and your loved ones. As the children return to school next week it is worth having a look at the section on sleep to help them through busy days. Follow the link below to find all of the toolkit and resources for adults and children.  </w:t>
                            </w:r>
                          </w:p>
                          <w:p w14:paraId="10F7FE1D" w14:textId="77777777" w:rsidR="00C66430" w:rsidRPr="00700C58" w:rsidRDefault="00C66430" w:rsidP="000A3B30">
                            <w:pPr>
                              <w:shd w:val="clear" w:color="auto" w:fill="FFFFFF"/>
                              <w:jc w:val="center"/>
                              <w:rPr>
                                <w:rFonts w:ascii="Tahoma" w:hAnsi="Tahoma" w:cs="Tahoma"/>
                                <w:color w:val="000000"/>
                                <w:sz w:val="20"/>
                                <w:szCs w:val="20"/>
                              </w:rPr>
                            </w:pPr>
                            <w:r w:rsidRPr="00700C58">
                              <w:rPr>
                                <w:rFonts w:ascii="Tahoma" w:hAnsi="Tahoma" w:cs="Tahoma"/>
                                <w:color w:val="000000"/>
                                <w:sz w:val="20"/>
                                <w:szCs w:val="20"/>
                                <w:bdr w:val="none" w:sz="0" w:space="0" w:color="auto" w:frame="1"/>
                              </w:rPr>
                              <w:t> </w:t>
                            </w:r>
                          </w:p>
                          <w:p w14:paraId="14DC4893" w14:textId="77777777" w:rsidR="00C66430" w:rsidRPr="00700C58" w:rsidRDefault="00C66430" w:rsidP="000A3B30">
                            <w:pPr>
                              <w:shd w:val="clear" w:color="auto" w:fill="FFFFFF"/>
                              <w:ind w:hanging="2"/>
                              <w:jc w:val="center"/>
                              <w:rPr>
                                <w:rFonts w:ascii="Tahoma" w:hAnsi="Tahoma" w:cs="Tahoma"/>
                                <w:color w:val="000000"/>
                                <w:sz w:val="20"/>
                                <w:szCs w:val="20"/>
                              </w:rPr>
                            </w:pPr>
                            <w:r w:rsidRPr="00700C58">
                              <w:rPr>
                                <w:rFonts w:ascii="Tahoma" w:hAnsi="Tahoma" w:cs="Tahoma"/>
                                <w:color w:val="0070C0"/>
                                <w:sz w:val="20"/>
                                <w:szCs w:val="20"/>
                                <w:bdr w:val="none" w:sz="0" w:space="0" w:color="auto" w:frame="1"/>
                              </w:rPr>
                              <w:t>https://www.bbc.co.uk/programmes/articles/YfRzhXDKSZQxFVn30TlXBj/your-mental-health-toolkit </w:t>
                            </w:r>
                          </w:p>
                          <w:p w14:paraId="61D8DF0E" w14:textId="77777777" w:rsidR="00C66430" w:rsidRDefault="00C66430" w:rsidP="000A3B30">
                            <w:pPr>
                              <w:ind w:hanging="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8DCB5" id="Text Box 2" o:spid="_x0000_s1029" type="#_x0000_t202" style="position:absolute;left:0;text-align:left;margin-left:-8.75pt;margin-top:5.45pt;width:524.4pt;height:17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" fillcolor="white [3201]" strokecolor="#00b050" strokeweight="2.25pt">
                <v:textbox>
                  <w:txbxContent>
                    <w:p w14:paraId="1C34EF57" w14:textId="77777777" w:rsidR="00C66430" w:rsidRPr="005B625D" w:rsidRDefault="00C66430" w:rsidP="000A3B30">
                      <w:pPr>
                        <w:shd w:val="clear" w:color="auto" w:fill="FFFFFF"/>
                        <w:rPr>
                          <w:rFonts w:ascii="Tahoma" w:eastAsia="Calibri" w:hAnsi="Tahoma" w:cs="Tahoma"/>
                          <w:b/>
                          <w:sz w:val="20"/>
                          <w:szCs w:val="20"/>
                          <w:highlight w:val="white"/>
                        </w:rPr>
                      </w:pPr>
                    </w:p>
                    <w:p w14:paraId="35CE9EC5" w14:textId="77777777" w:rsidR="00C66430" w:rsidRPr="005B625D" w:rsidRDefault="00C66430" w:rsidP="000A3B30">
                      <w:pPr>
                        <w:shd w:val="clear" w:color="auto" w:fill="FFFFFF"/>
                        <w:ind w:hanging="2"/>
                        <w:jc w:val="center"/>
                        <w:rPr>
                          <w:rFonts w:ascii="Tahoma" w:hAnsi="Tahoma" w:cs="Tahoma"/>
                          <w:b/>
                          <w:bCs/>
                          <w:color w:val="000000"/>
                          <w:sz w:val="20"/>
                          <w:szCs w:val="20"/>
                          <w:u w:val="single"/>
                          <w:bdr w:val="none" w:sz="0" w:space="0" w:color="auto" w:frame="1"/>
                        </w:rPr>
                      </w:pPr>
                      <w:r w:rsidRPr="00700C58">
                        <w:rPr>
                          <w:rFonts w:ascii="Tahoma" w:hAnsi="Tahoma" w:cs="Tahoma"/>
                          <w:b/>
                          <w:bCs/>
                          <w:color w:val="000000"/>
                          <w:sz w:val="20"/>
                          <w:szCs w:val="20"/>
                          <w:u w:val="single"/>
                          <w:bdr w:val="none" w:sz="0" w:space="0" w:color="auto" w:frame="1"/>
                        </w:rPr>
                        <w:t>Wellbeing</w:t>
                      </w:r>
                    </w:p>
                    <w:p w14:paraId="52ADADF4" w14:textId="77777777" w:rsidR="00C66430" w:rsidRPr="00700C58" w:rsidRDefault="00C66430" w:rsidP="000A3B30">
                      <w:pPr>
                        <w:shd w:val="clear" w:color="auto" w:fill="FFFFFF"/>
                        <w:ind w:hanging="2"/>
                        <w:jc w:val="center"/>
                        <w:rPr>
                          <w:rFonts w:ascii="Tahoma" w:hAnsi="Tahoma" w:cs="Tahoma"/>
                          <w:color w:val="000000"/>
                          <w:sz w:val="11"/>
                          <w:szCs w:val="11"/>
                        </w:rPr>
                      </w:pPr>
                    </w:p>
                    <w:p w14:paraId="6BF740EE" w14:textId="77777777" w:rsidR="00C66430" w:rsidRPr="00700C58" w:rsidRDefault="00C66430" w:rsidP="000A3B30">
                      <w:pPr>
                        <w:shd w:val="clear" w:color="auto" w:fill="FFFFFF"/>
                        <w:jc w:val="center"/>
                        <w:rPr>
                          <w:rFonts w:ascii="Tahoma" w:hAnsi="Tahoma" w:cs="Tahoma"/>
                          <w:color w:val="000000"/>
                          <w:sz w:val="20"/>
                          <w:szCs w:val="20"/>
                        </w:rPr>
                      </w:pPr>
                      <w:r w:rsidRPr="00700C58">
                        <w:rPr>
                          <w:rFonts w:ascii="Tahoma" w:hAnsi="Tahoma" w:cs="Tahoma"/>
                          <w:i/>
                          <w:iCs/>
                          <w:color w:val="000000"/>
                          <w:sz w:val="20"/>
                          <w:szCs w:val="20"/>
                          <w:bdr w:val="none" w:sz="0" w:space="0" w:color="auto" w:frame="1"/>
                        </w:rPr>
                        <w:t>There has been much press in recent months about children’s mental health. As part of our drive to support this we are going to include something each month in the newsletter about Health and Wellbeing. We hope you find this section useful. If you have any topics you would like us to find some helpful tips about, please let us know.</w:t>
                      </w:r>
                      <w:r w:rsidRPr="00700C58">
                        <w:rPr>
                          <w:rFonts w:ascii="Tahoma" w:hAnsi="Tahoma" w:cs="Tahoma"/>
                          <w:color w:val="000000"/>
                          <w:sz w:val="20"/>
                          <w:szCs w:val="20"/>
                          <w:bdr w:val="none" w:sz="0" w:space="0" w:color="auto" w:frame="1"/>
                        </w:rPr>
                        <w:t>  </w:t>
                      </w:r>
                    </w:p>
                    <w:p w14:paraId="0782DBC2" w14:textId="77777777" w:rsidR="00C66430" w:rsidRPr="00700C58" w:rsidRDefault="00C66430" w:rsidP="000A3B30">
                      <w:pPr>
                        <w:shd w:val="clear" w:color="auto" w:fill="FFFFFF"/>
                        <w:jc w:val="center"/>
                        <w:rPr>
                          <w:rFonts w:ascii="Tahoma" w:hAnsi="Tahoma" w:cs="Tahoma"/>
                          <w:color w:val="000000"/>
                          <w:sz w:val="20"/>
                          <w:szCs w:val="20"/>
                        </w:rPr>
                      </w:pPr>
                      <w:r w:rsidRPr="00700C58">
                        <w:rPr>
                          <w:rFonts w:ascii="Tahoma" w:hAnsi="Tahoma" w:cs="Tahoma"/>
                          <w:color w:val="000000"/>
                          <w:sz w:val="20"/>
                          <w:szCs w:val="20"/>
                          <w:bdr w:val="none" w:sz="0" w:space="0" w:color="auto" w:frame="1"/>
                        </w:rPr>
                        <w:t> </w:t>
                      </w:r>
                    </w:p>
                    <w:p w14:paraId="4235472A" w14:textId="77777777" w:rsidR="00C66430" w:rsidRPr="00700C58" w:rsidRDefault="00C66430" w:rsidP="000A3B30">
                      <w:pPr>
                        <w:shd w:val="clear" w:color="auto" w:fill="FFFFFF"/>
                        <w:jc w:val="center"/>
                        <w:rPr>
                          <w:rFonts w:ascii="Tahoma" w:hAnsi="Tahoma" w:cs="Tahoma"/>
                          <w:color w:val="000000"/>
                          <w:sz w:val="20"/>
                          <w:szCs w:val="20"/>
                        </w:rPr>
                      </w:pPr>
                      <w:r w:rsidRPr="00700C58">
                        <w:rPr>
                          <w:rFonts w:ascii="Tahoma" w:hAnsi="Tahoma" w:cs="Tahoma"/>
                          <w:color w:val="000000"/>
                          <w:sz w:val="20"/>
                          <w:szCs w:val="20"/>
                          <w:bdr w:val="none" w:sz="0" w:space="0" w:color="auto" w:frame="1"/>
                        </w:rPr>
                        <w:t>The BBC have produced a Mental Health Toolkit called Headroom. This has been set up to give you tools to help with troubles surrounding mental health. Whether it is everyday tips, sounds to relax your mind, strategies to cope with parenting right now or films to get you talking, the BBC are there to help you look after yourself and your loved ones. As the children return to school next week it is worth having a look at the section on sleep to help them through busy days. Follow the link below to find all of the toolkit and resources for adults and children.  </w:t>
                      </w:r>
                    </w:p>
                    <w:p w14:paraId="10F7FE1D" w14:textId="77777777" w:rsidR="00C66430" w:rsidRPr="00700C58" w:rsidRDefault="00C66430" w:rsidP="000A3B30">
                      <w:pPr>
                        <w:shd w:val="clear" w:color="auto" w:fill="FFFFFF"/>
                        <w:jc w:val="center"/>
                        <w:rPr>
                          <w:rFonts w:ascii="Tahoma" w:hAnsi="Tahoma" w:cs="Tahoma"/>
                          <w:color w:val="000000"/>
                          <w:sz w:val="20"/>
                          <w:szCs w:val="20"/>
                        </w:rPr>
                      </w:pPr>
                      <w:r w:rsidRPr="00700C58">
                        <w:rPr>
                          <w:rFonts w:ascii="Tahoma" w:hAnsi="Tahoma" w:cs="Tahoma"/>
                          <w:color w:val="000000"/>
                          <w:sz w:val="20"/>
                          <w:szCs w:val="20"/>
                          <w:bdr w:val="none" w:sz="0" w:space="0" w:color="auto" w:frame="1"/>
                        </w:rPr>
                        <w:t> </w:t>
                      </w:r>
                    </w:p>
                    <w:p w14:paraId="14DC4893" w14:textId="77777777" w:rsidR="00C66430" w:rsidRPr="00700C58" w:rsidRDefault="00C66430" w:rsidP="000A3B30">
                      <w:pPr>
                        <w:shd w:val="clear" w:color="auto" w:fill="FFFFFF"/>
                        <w:ind w:hanging="2"/>
                        <w:jc w:val="center"/>
                        <w:rPr>
                          <w:rFonts w:ascii="Tahoma" w:hAnsi="Tahoma" w:cs="Tahoma"/>
                          <w:color w:val="000000"/>
                          <w:sz w:val="20"/>
                          <w:szCs w:val="20"/>
                        </w:rPr>
                      </w:pPr>
                      <w:r w:rsidRPr="00700C58">
                        <w:rPr>
                          <w:rFonts w:ascii="Tahoma" w:hAnsi="Tahoma" w:cs="Tahoma"/>
                          <w:color w:val="0070C0"/>
                          <w:sz w:val="20"/>
                          <w:szCs w:val="20"/>
                          <w:bdr w:val="none" w:sz="0" w:space="0" w:color="auto" w:frame="1"/>
                        </w:rPr>
                        <w:t>https://www.bbc.co.uk/programmes/articles/YfRzhXDKSZQxFVn30TlXBj/your-mental-health-toolkit </w:t>
                      </w:r>
                    </w:p>
                    <w:p w14:paraId="61D8DF0E" w14:textId="77777777" w:rsidR="00C66430" w:rsidRDefault="00C66430" w:rsidP="000A3B30">
                      <w:pPr>
                        <w:ind w:hanging="2"/>
                      </w:pPr>
                    </w:p>
                  </w:txbxContent>
                </v:textbox>
              </v:shape>
            </w:pict>
          </mc:Fallback>
        </mc:AlternateContent>
      </w:r>
    </w:p>
    <w:p w14:paraId="58077652" w14:textId="77777777" w:rsidR="005066FA" w:rsidRPr="00C749BA" w:rsidRDefault="005066FA" w:rsidP="00A6354B">
      <w:pPr>
        <w:jc w:val="center"/>
        <w:rPr>
          <w:rFonts w:ascii="Tahoma" w:eastAsia="Calibri" w:hAnsi="Tahoma" w:cs="Tahoma"/>
          <w:b/>
          <w:sz w:val="13"/>
          <w:szCs w:val="13"/>
        </w:rPr>
      </w:pPr>
    </w:p>
    <w:p w14:paraId="31531543" w14:textId="77777777" w:rsidR="00FD6ABF" w:rsidRPr="00C749BA" w:rsidRDefault="00FD6ABF" w:rsidP="00B0767D">
      <w:pPr>
        <w:jc w:val="both"/>
        <w:rPr>
          <w:rFonts w:ascii="Tahoma" w:eastAsia="Calibri" w:hAnsi="Tahoma" w:cs="Tahoma"/>
          <w:b/>
        </w:rPr>
      </w:pPr>
    </w:p>
    <w:p w14:paraId="5B636D47" w14:textId="77777777" w:rsidR="00C66430" w:rsidRPr="00C749BA" w:rsidRDefault="00C66430" w:rsidP="00B0767D">
      <w:pPr>
        <w:jc w:val="both"/>
        <w:rPr>
          <w:rFonts w:ascii="Tahoma" w:eastAsia="Calibri" w:hAnsi="Tahoma" w:cs="Tahoma"/>
          <w:b/>
        </w:rPr>
      </w:pPr>
    </w:p>
    <w:p w14:paraId="106410A4" w14:textId="77777777" w:rsidR="00C66430" w:rsidRPr="00C749BA" w:rsidRDefault="00C66430" w:rsidP="00B0767D">
      <w:pPr>
        <w:jc w:val="both"/>
        <w:rPr>
          <w:rFonts w:ascii="Tahoma" w:eastAsia="Calibri" w:hAnsi="Tahoma" w:cs="Tahoma"/>
          <w:b/>
        </w:rPr>
      </w:pPr>
    </w:p>
    <w:p w14:paraId="69DF20DE" w14:textId="77777777" w:rsidR="00C66430" w:rsidRPr="00C749BA" w:rsidRDefault="00C66430" w:rsidP="00B0767D">
      <w:pPr>
        <w:jc w:val="both"/>
        <w:rPr>
          <w:rFonts w:ascii="Tahoma" w:eastAsia="Calibri" w:hAnsi="Tahoma" w:cs="Tahoma"/>
          <w:b/>
        </w:rPr>
      </w:pPr>
    </w:p>
    <w:p w14:paraId="2FFCD4D1" w14:textId="77777777" w:rsidR="00C66430" w:rsidRPr="00C749BA" w:rsidRDefault="00C66430" w:rsidP="00B0767D">
      <w:pPr>
        <w:jc w:val="both"/>
        <w:rPr>
          <w:rFonts w:ascii="Tahoma" w:eastAsia="Calibri" w:hAnsi="Tahoma" w:cs="Tahoma"/>
          <w:b/>
        </w:rPr>
      </w:pPr>
    </w:p>
    <w:p w14:paraId="117D2C8C" w14:textId="77777777" w:rsidR="00C66430" w:rsidRPr="00C749BA" w:rsidRDefault="00C66430" w:rsidP="00B0767D">
      <w:pPr>
        <w:jc w:val="both"/>
        <w:rPr>
          <w:rFonts w:ascii="Tahoma" w:eastAsia="Calibri" w:hAnsi="Tahoma" w:cs="Tahoma"/>
          <w:b/>
        </w:rPr>
      </w:pPr>
    </w:p>
    <w:p w14:paraId="0A22A971" w14:textId="77777777" w:rsidR="00C66430" w:rsidRPr="00C749BA" w:rsidRDefault="00C66430" w:rsidP="00B0767D">
      <w:pPr>
        <w:jc w:val="both"/>
        <w:rPr>
          <w:rFonts w:ascii="Tahoma" w:hAnsi="Tahoma" w:cs="Tahoma"/>
          <w:sz w:val="13"/>
          <w:szCs w:val="13"/>
        </w:rPr>
      </w:pPr>
    </w:p>
    <w:p w14:paraId="6ECAF877" w14:textId="77777777" w:rsidR="00C66430" w:rsidRPr="00C749BA" w:rsidRDefault="00C66430" w:rsidP="00B0767D">
      <w:pPr>
        <w:jc w:val="both"/>
        <w:rPr>
          <w:rFonts w:ascii="Tahoma" w:hAnsi="Tahoma" w:cs="Tahoma"/>
          <w:sz w:val="13"/>
          <w:szCs w:val="13"/>
        </w:rPr>
      </w:pPr>
    </w:p>
    <w:p w14:paraId="7BAAD1B5" w14:textId="77777777" w:rsidR="00C66430" w:rsidRPr="00C749BA" w:rsidRDefault="00C66430" w:rsidP="00B0767D">
      <w:pPr>
        <w:jc w:val="both"/>
        <w:rPr>
          <w:rFonts w:ascii="Tahoma" w:hAnsi="Tahoma" w:cs="Tahoma"/>
          <w:sz w:val="13"/>
          <w:szCs w:val="13"/>
        </w:rPr>
      </w:pPr>
    </w:p>
    <w:p w14:paraId="633BFCEB" w14:textId="77777777" w:rsidR="00C66430" w:rsidRPr="00C749BA" w:rsidRDefault="00C66430" w:rsidP="00B0767D">
      <w:pPr>
        <w:jc w:val="both"/>
        <w:rPr>
          <w:rFonts w:ascii="Tahoma" w:hAnsi="Tahoma" w:cs="Tahoma"/>
          <w:sz w:val="13"/>
          <w:szCs w:val="13"/>
        </w:rPr>
      </w:pPr>
    </w:p>
    <w:p w14:paraId="0F62C06E" w14:textId="77777777" w:rsidR="00C66430" w:rsidRPr="00C749BA" w:rsidRDefault="00C66430" w:rsidP="00B0767D">
      <w:pPr>
        <w:jc w:val="both"/>
        <w:rPr>
          <w:rFonts w:ascii="Tahoma" w:hAnsi="Tahoma" w:cs="Tahoma"/>
          <w:sz w:val="13"/>
          <w:szCs w:val="13"/>
        </w:rPr>
      </w:pPr>
    </w:p>
    <w:p w14:paraId="5A7CF581" w14:textId="77777777" w:rsidR="00C66430" w:rsidRPr="00C749BA" w:rsidRDefault="00C66430" w:rsidP="00B0767D">
      <w:pPr>
        <w:jc w:val="both"/>
        <w:rPr>
          <w:rFonts w:ascii="Tahoma" w:hAnsi="Tahoma" w:cs="Tahoma"/>
          <w:sz w:val="13"/>
          <w:szCs w:val="13"/>
        </w:rPr>
      </w:pPr>
    </w:p>
    <w:p w14:paraId="06E342E3" w14:textId="77777777" w:rsidR="00C66430" w:rsidRPr="00C749BA" w:rsidRDefault="00C66430" w:rsidP="00B0767D">
      <w:pPr>
        <w:jc w:val="both"/>
        <w:rPr>
          <w:rFonts w:ascii="Tahoma" w:hAnsi="Tahoma" w:cs="Tahoma"/>
          <w:sz w:val="13"/>
          <w:szCs w:val="13"/>
        </w:rPr>
      </w:pPr>
    </w:p>
    <w:p w14:paraId="5789BCF4" w14:textId="77777777" w:rsidR="00C66430" w:rsidRPr="00C749BA" w:rsidRDefault="00C66430" w:rsidP="00B0767D">
      <w:pPr>
        <w:jc w:val="both"/>
        <w:rPr>
          <w:rFonts w:ascii="Tahoma" w:hAnsi="Tahoma" w:cs="Tahoma"/>
          <w:sz w:val="13"/>
          <w:szCs w:val="13"/>
        </w:rPr>
      </w:pPr>
    </w:p>
    <w:p w14:paraId="5A22C936" w14:textId="77777777" w:rsidR="00C66430" w:rsidRPr="00C749BA" w:rsidRDefault="00C66430" w:rsidP="00B0767D">
      <w:pPr>
        <w:jc w:val="both"/>
        <w:rPr>
          <w:rFonts w:ascii="Tahoma" w:hAnsi="Tahoma" w:cs="Tahoma"/>
          <w:sz w:val="13"/>
          <w:szCs w:val="13"/>
        </w:rPr>
      </w:pPr>
    </w:p>
    <w:p w14:paraId="038DFE07" w14:textId="77777777" w:rsidR="00C66430" w:rsidRPr="00C749BA" w:rsidRDefault="00C66430" w:rsidP="00B0767D">
      <w:pPr>
        <w:jc w:val="both"/>
        <w:rPr>
          <w:rFonts w:ascii="Tahoma" w:hAnsi="Tahoma" w:cs="Tahoma"/>
          <w:sz w:val="13"/>
          <w:szCs w:val="13"/>
        </w:rPr>
      </w:pPr>
    </w:p>
    <w:p w14:paraId="1B5236B2" w14:textId="77777777" w:rsidR="00FD6ABF" w:rsidRDefault="00FD6ABF" w:rsidP="00FD6ABF">
      <w:pPr>
        <w:rPr>
          <w:rFonts w:ascii="Tahoma" w:eastAsia="Calibri" w:hAnsi="Tahoma" w:cs="Tahoma"/>
          <w:b/>
          <w:sz w:val="20"/>
          <w:szCs w:val="20"/>
        </w:rPr>
      </w:pPr>
      <w:r w:rsidRPr="006641CE">
        <w:rPr>
          <w:rFonts w:ascii="Tahoma" w:eastAsia="Calibri" w:hAnsi="Tahoma" w:cs="Tahoma"/>
          <w:b/>
          <w:sz w:val="20"/>
          <w:szCs w:val="20"/>
        </w:rPr>
        <w:t xml:space="preserve">Before and After School Provision </w:t>
      </w:r>
    </w:p>
    <w:p w14:paraId="3C091884" w14:textId="77777777" w:rsidR="006641CE" w:rsidRPr="00F425B3" w:rsidRDefault="006641CE" w:rsidP="00FD6ABF">
      <w:pPr>
        <w:rPr>
          <w:rFonts w:ascii="Tahoma" w:eastAsia="Calibri" w:hAnsi="Tahoma" w:cs="Tahoma"/>
          <w:sz w:val="2"/>
          <w:szCs w:val="2"/>
        </w:rPr>
      </w:pPr>
    </w:p>
    <w:p w14:paraId="43FE4F3A" w14:textId="77777777" w:rsidR="00FD6ABF" w:rsidRPr="006641CE" w:rsidRDefault="00FD6ABF" w:rsidP="00FD6ABF">
      <w:pPr>
        <w:ind w:hanging="2"/>
        <w:rPr>
          <w:rFonts w:ascii="Tahoma" w:eastAsia="Calibri" w:hAnsi="Tahoma" w:cs="Tahoma"/>
          <w:sz w:val="20"/>
          <w:szCs w:val="20"/>
        </w:rPr>
      </w:pPr>
      <w:r w:rsidRPr="006641CE">
        <w:rPr>
          <w:rFonts w:ascii="Tahoma" w:eastAsia="Calibri" w:hAnsi="Tahoma" w:cs="Tahoma"/>
          <w:sz w:val="20"/>
          <w:szCs w:val="20"/>
        </w:rPr>
        <w:t xml:space="preserve">Throughout the Spring Term, the following clubs will be available: </w:t>
      </w:r>
    </w:p>
    <w:p w14:paraId="0E3244A8" w14:textId="77777777" w:rsidR="00FD6ABF" w:rsidRPr="006641CE" w:rsidRDefault="00FD6ABF" w:rsidP="00FD6ABF">
      <w:pPr>
        <w:ind w:hanging="2"/>
        <w:rPr>
          <w:rFonts w:ascii="Tahoma" w:eastAsia="Calibri" w:hAnsi="Tahoma" w:cs="Tahoma"/>
          <w:sz w:val="20"/>
          <w:szCs w:val="20"/>
        </w:rPr>
      </w:pPr>
      <w:r w:rsidRPr="006641CE">
        <w:rPr>
          <w:rFonts w:ascii="Tahoma" w:eastAsia="Calibri" w:hAnsi="Tahoma" w:cs="Tahoma"/>
          <w:sz w:val="20"/>
          <w:szCs w:val="20"/>
        </w:rPr>
        <w:t>Monday – After School Club by Premier Sport</w:t>
      </w:r>
    </w:p>
    <w:p w14:paraId="398099AE" w14:textId="77777777" w:rsidR="00FD6ABF" w:rsidRPr="006641CE" w:rsidRDefault="00FD6ABF" w:rsidP="00FD6ABF">
      <w:pPr>
        <w:rPr>
          <w:rFonts w:ascii="Tahoma" w:eastAsia="Calibri" w:hAnsi="Tahoma" w:cs="Tahoma"/>
          <w:sz w:val="20"/>
          <w:szCs w:val="20"/>
        </w:rPr>
      </w:pPr>
      <w:r w:rsidRPr="006641CE">
        <w:rPr>
          <w:rFonts w:ascii="Tahoma" w:eastAsia="Calibri" w:hAnsi="Tahoma" w:cs="Tahoma"/>
          <w:sz w:val="20"/>
          <w:szCs w:val="20"/>
        </w:rPr>
        <w:t xml:space="preserve">Tuesday – Beading/Lego Club run by Mrs Shepherd (please book via her website </w:t>
      </w:r>
      <w:r w:rsidRPr="006641CE">
        <w:rPr>
          <w:rFonts w:ascii="Tahoma" w:eastAsia="Calibri" w:hAnsi="Tahoma" w:cs="Tahoma"/>
          <w:color w:val="000000"/>
          <w:sz w:val="20"/>
          <w:szCs w:val="20"/>
        </w:rPr>
        <w:t>www.sophie-maydesigns.co.uk</w:t>
      </w:r>
      <w:r w:rsidRPr="006641CE">
        <w:rPr>
          <w:rFonts w:ascii="Tahoma" w:hAnsi="Tahoma" w:cs="Tahoma"/>
          <w:color w:val="000000"/>
          <w:sz w:val="20"/>
          <w:szCs w:val="20"/>
        </w:rPr>
        <w:t>)</w:t>
      </w:r>
    </w:p>
    <w:p w14:paraId="159467FA" w14:textId="77777777" w:rsidR="00FD6ABF" w:rsidRPr="006641CE" w:rsidRDefault="00FD6ABF" w:rsidP="00FD6ABF">
      <w:pPr>
        <w:rPr>
          <w:rFonts w:ascii="Tahoma" w:eastAsia="Calibri" w:hAnsi="Tahoma" w:cs="Tahoma"/>
          <w:sz w:val="20"/>
          <w:szCs w:val="20"/>
        </w:rPr>
      </w:pPr>
      <w:r w:rsidRPr="006641CE">
        <w:rPr>
          <w:rFonts w:ascii="Tahoma" w:eastAsia="Calibri" w:hAnsi="Tahoma" w:cs="Tahoma"/>
          <w:sz w:val="20"/>
          <w:szCs w:val="20"/>
        </w:rPr>
        <w:t>Wednesday – After School Club run by Premier Sport</w:t>
      </w:r>
    </w:p>
    <w:p w14:paraId="7965AB66" w14:textId="77777777" w:rsidR="00FD6ABF" w:rsidRPr="006641CE" w:rsidRDefault="00FD6ABF" w:rsidP="00FD6ABF">
      <w:pPr>
        <w:widowControl w:val="0"/>
        <w:ind w:hanging="2"/>
        <w:jc w:val="both"/>
        <w:rPr>
          <w:rFonts w:ascii="Tahoma" w:eastAsia="Calibri" w:hAnsi="Tahoma" w:cs="Tahoma"/>
          <w:i/>
          <w:iCs/>
          <w:color w:val="000000"/>
          <w:sz w:val="20"/>
          <w:szCs w:val="20"/>
        </w:rPr>
      </w:pPr>
      <w:r w:rsidRPr="006641CE">
        <w:rPr>
          <w:rFonts w:ascii="Tahoma" w:eastAsia="Calibri" w:hAnsi="Tahoma" w:cs="Tahoma"/>
          <w:i/>
          <w:iCs/>
          <w:sz w:val="20"/>
          <w:szCs w:val="20"/>
        </w:rPr>
        <w:t xml:space="preserve">Premier </w:t>
      </w:r>
      <w:r w:rsidR="00AC5183">
        <w:rPr>
          <w:rFonts w:ascii="Tahoma" w:eastAsia="Calibri" w:hAnsi="Tahoma" w:cs="Tahoma"/>
          <w:i/>
          <w:iCs/>
          <w:sz w:val="20"/>
          <w:szCs w:val="20"/>
        </w:rPr>
        <w:t xml:space="preserve">also runs </w:t>
      </w:r>
      <w:r w:rsidRPr="006641CE">
        <w:rPr>
          <w:rFonts w:ascii="Tahoma" w:eastAsia="Calibri" w:hAnsi="Tahoma" w:cs="Tahoma"/>
          <w:i/>
          <w:iCs/>
          <w:sz w:val="20"/>
          <w:szCs w:val="20"/>
        </w:rPr>
        <w:t>Breakfast Club in school (</w:t>
      </w:r>
      <w:r w:rsidR="005B625D">
        <w:rPr>
          <w:rFonts w:ascii="Tahoma" w:eastAsia="Calibri" w:hAnsi="Tahoma" w:cs="Tahoma"/>
          <w:i/>
          <w:iCs/>
          <w:sz w:val="20"/>
          <w:szCs w:val="20"/>
        </w:rPr>
        <w:t>St</w:t>
      </w:r>
      <w:r w:rsidRPr="006641CE">
        <w:rPr>
          <w:rFonts w:ascii="Tahoma" w:eastAsia="Calibri" w:hAnsi="Tahoma" w:cs="Tahoma"/>
          <w:i/>
          <w:iCs/>
          <w:sz w:val="20"/>
          <w:szCs w:val="20"/>
        </w:rPr>
        <w:t xml:space="preserve">art Active), see their website for more details </w:t>
      </w:r>
      <w:r w:rsidR="00AC5183">
        <w:rPr>
          <w:rFonts w:ascii="Tahoma" w:eastAsia="Calibri" w:hAnsi="Tahoma" w:cs="Tahoma"/>
          <w:i/>
          <w:iCs/>
          <w:sz w:val="20"/>
          <w:szCs w:val="20"/>
        </w:rPr>
        <w:t>and to b</w:t>
      </w:r>
      <w:r w:rsidRPr="006641CE">
        <w:rPr>
          <w:rFonts w:ascii="Tahoma" w:eastAsia="Calibri" w:hAnsi="Tahoma" w:cs="Tahoma"/>
          <w:i/>
          <w:iCs/>
          <w:sz w:val="20"/>
          <w:szCs w:val="20"/>
        </w:rPr>
        <w:t xml:space="preserve">ook in.  </w:t>
      </w:r>
    </w:p>
    <w:p w14:paraId="4C6D5021" w14:textId="77777777" w:rsidR="00CE2398" w:rsidRPr="006664F2" w:rsidRDefault="00CE2398">
      <w:pPr>
        <w:rPr>
          <w:rFonts w:ascii="Tahoma" w:eastAsia="Calibri" w:hAnsi="Tahoma" w:cs="Tahoma"/>
          <w:b/>
          <w:color w:val="000000"/>
          <w:sz w:val="11"/>
          <w:szCs w:val="11"/>
        </w:rPr>
      </w:pPr>
    </w:p>
    <w:p w14:paraId="18A7E75E" w14:textId="77777777" w:rsidR="00F47738" w:rsidRPr="00F425B3" w:rsidRDefault="00FD6ABF" w:rsidP="00F425B3">
      <w:pPr>
        <w:ind w:leftChars="-1" w:hangingChars="1" w:hanging="2"/>
        <w:rPr>
          <w:rFonts w:ascii="Tahoma" w:eastAsia="Calibri" w:hAnsi="Tahoma" w:cs="Tahoma"/>
          <w:b/>
          <w:sz w:val="20"/>
          <w:szCs w:val="20"/>
        </w:rPr>
      </w:pPr>
      <w:r w:rsidRPr="00F47738">
        <w:rPr>
          <w:rFonts w:ascii="Tahoma" w:eastAsia="Calibri" w:hAnsi="Tahoma" w:cs="Tahoma"/>
          <w:b/>
          <w:sz w:val="20"/>
          <w:szCs w:val="20"/>
        </w:rPr>
        <w:t>Dates for your diary</w:t>
      </w:r>
    </w:p>
    <w:p w14:paraId="7C63D1C5" w14:textId="77777777" w:rsidR="0023538A" w:rsidRPr="006641CE" w:rsidRDefault="0023538A" w:rsidP="00FD6ABF">
      <w:pPr>
        <w:numPr>
          <w:ilvl w:val="0"/>
          <w:numId w:val="1"/>
        </w:numPr>
        <w:ind w:left="0" w:hanging="2"/>
        <w:rPr>
          <w:rFonts w:ascii="Tahoma" w:eastAsia="Calibri" w:hAnsi="Tahoma" w:cs="Tahoma"/>
          <w:sz w:val="20"/>
          <w:szCs w:val="20"/>
        </w:rPr>
      </w:pPr>
      <w:r w:rsidRPr="006641CE">
        <w:rPr>
          <w:rFonts w:ascii="Tahoma" w:eastAsia="Calibri" w:hAnsi="Tahoma" w:cs="Tahoma"/>
          <w:b/>
          <w:sz w:val="20"/>
          <w:szCs w:val="20"/>
        </w:rPr>
        <w:t>9</w:t>
      </w:r>
      <w:r w:rsidRPr="006641CE">
        <w:rPr>
          <w:rFonts w:ascii="Tahoma" w:eastAsia="Calibri" w:hAnsi="Tahoma" w:cs="Tahoma"/>
          <w:b/>
          <w:sz w:val="20"/>
          <w:szCs w:val="20"/>
          <w:vertAlign w:val="superscript"/>
        </w:rPr>
        <w:t>th</w:t>
      </w:r>
      <w:r w:rsidRPr="006641CE">
        <w:rPr>
          <w:rFonts w:ascii="Tahoma" w:eastAsia="Calibri" w:hAnsi="Tahoma" w:cs="Tahoma"/>
          <w:b/>
          <w:sz w:val="20"/>
          <w:szCs w:val="20"/>
        </w:rPr>
        <w:t xml:space="preserve"> March </w:t>
      </w:r>
      <w:r w:rsidRPr="006641CE">
        <w:rPr>
          <w:rFonts w:ascii="Tahoma" w:eastAsia="Calibri" w:hAnsi="Tahoma" w:cs="Tahoma"/>
          <w:bCs/>
          <w:sz w:val="20"/>
          <w:szCs w:val="20"/>
        </w:rPr>
        <w:t>- Aesthetics Festival</w:t>
      </w:r>
    </w:p>
    <w:p w14:paraId="1C735D7E" w14:textId="166C196B" w:rsidR="0023538A" w:rsidRPr="006641CE" w:rsidRDefault="0023538A" w:rsidP="00FD6ABF">
      <w:pPr>
        <w:numPr>
          <w:ilvl w:val="0"/>
          <w:numId w:val="1"/>
        </w:numPr>
        <w:ind w:left="0" w:hanging="2"/>
        <w:rPr>
          <w:rFonts w:ascii="Tahoma" w:eastAsia="Calibri" w:hAnsi="Tahoma" w:cs="Tahoma"/>
          <w:sz w:val="20"/>
          <w:szCs w:val="20"/>
        </w:rPr>
      </w:pPr>
      <w:r w:rsidRPr="006641CE">
        <w:rPr>
          <w:rFonts w:ascii="Tahoma" w:eastAsia="Calibri" w:hAnsi="Tahoma" w:cs="Tahoma"/>
          <w:b/>
          <w:sz w:val="20"/>
          <w:szCs w:val="20"/>
        </w:rPr>
        <w:t>15</w:t>
      </w:r>
      <w:r w:rsidRPr="006641CE">
        <w:rPr>
          <w:rFonts w:ascii="Tahoma" w:eastAsia="Calibri" w:hAnsi="Tahoma" w:cs="Tahoma"/>
          <w:b/>
          <w:sz w:val="20"/>
          <w:szCs w:val="20"/>
          <w:vertAlign w:val="superscript"/>
        </w:rPr>
        <w:t>th</w:t>
      </w:r>
      <w:r w:rsidRPr="006641CE">
        <w:rPr>
          <w:rFonts w:ascii="Tahoma" w:eastAsia="Calibri" w:hAnsi="Tahoma" w:cs="Tahoma"/>
          <w:b/>
          <w:sz w:val="20"/>
          <w:szCs w:val="20"/>
        </w:rPr>
        <w:t xml:space="preserve"> &amp; 16</w:t>
      </w:r>
      <w:r w:rsidRPr="006641CE">
        <w:rPr>
          <w:rFonts w:ascii="Tahoma" w:eastAsia="Calibri" w:hAnsi="Tahoma" w:cs="Tahoma"/>
          <w:b/>
          <w:sz w:val="20"/>
          <w:szCs w:val="20"/>
          <w:vertAlign w:val="superscript"/>
        </w:rPr>
        <w:t>th</w:t>
      </w:r>
      <w:r w:rsidRPr="006641CE">
        <w:rPr>
          <w:rFonts w:ascii="Tahoma" w:eastAsia="Calibri" w:hAnsi="Tahoma" w:cs="Tahoma"/>
          <w:b/>
          <w:sz w:val="20"/>
          <w:szCs w:val="20"/>
        </w:rPr>
        <w:t xml:space="preserve"> Match </w:t>
      </w:r>
      <w:r w:rsidRPr="006641CE">
        <w:rPr>
          <w:rFonts w:ascii="Tahoma" w:eastAsia="Calibri" w:hAnsi="Tahoma" w:cs="Tahoma"/>
          <w:bCs/>
          <w:sz w:val="20"/>
          <w:szCs w:val="20"/>
        </w:rPr>
        <w:t>- NEU Teacher Strikes</w:t>
      </w:r>
      <w:r w:rsidR="00D30A1C">
        <w:rPr>
          <w:rFonts w:ascii="Tahoma" w:eastAsia="Calibri" w:hAnsi="Tahoma" w:cs="Tahoma"/>
          <w:bCs/>
          <w:sz w:val="20"/>
          <w:szCs w:val="20"/>
        </w:rPr>
        <w:t xml:space="preserve"> (</w:t>
      </w:r>
      <w:r w:rsidR="002C1A4D">
        <w:rPr>
          <w:rFonts w:ascii="Tahoma" w:eastAsia="Calibri" w:hAnsi="Tahoma" w:cs="Tahoma"/>
          <w:bCs/>
          <w:sz w:val="20"/>
          <w:szCs w:val="20"/>
        </w:rPr>
        <w:t>Further details will come out nearer the time)</w:t>
      </w:r>
    </w:p>
    <w:p w14:paraId="10D6660C" w14:textId="77777777" w:rsidR="0023538A" w:rsidRPr="006641CE" w:rsidRDefault="0023538A" w:rsidP="00FD6ABF">
      <w:pPr>
        <w:numPr>
          <w:ilvl w:val="0"/>
          <w:numId w:val="1"/>
        </w:numPr>
        <w:ind w:left="0" w:hanging="2"/>
        <w:rPr>
          <w:rFonts w:ascii="Tahoma" w:eastAsia="Calibri" w:hAnsi="Tahoma" w:cs="Tahoma"/>
          <w:sz w:val="20"/>
          <w:szCs w:val="20"/>
        </w:rPr>
      </w:pPr>
      <w:r w:rsidRPr="006641CE">
        <w:rPr>
          <w:rFonts w:ascii="Tahoma" w:eastAsia="Calibri" w:hAnsi="Tahoma" w:cs="Tahoma"/>
          <w:b/>
          <w:sz w:val="20"/>
          <w:szCs w:val="20"/>
        </w:rPr>
        <w:t>22</w:t>
      </w:r>
      <w:r w:rsidRPr="006641CE">
        <w:rPr>
          <w:rFonts w:ascii="Tahoma" w:eastAsia="Calibri" w:hAnsi="Tahoma" w:cs="Tahoma"/>
          <w:b/>
          <w:sz w:val="20"/>
          <w:szCs w:val="20"/>
          <w:vertAlign w:val="superscript"/>
        </w:rPr>
        <w:t>nd</w:t>
      </w:r>
      <w:r w:rsidRPr="006641CE">
        <w:rPr>
          <w:rFonts w:ascii="Tahoma" w:eastAsia="Calibri" w:hAnsi="Tahoma" w:cs="Tahoma"/>
          <w:b/>
          <w:sz w:val="20"/>
          <w:szCs w:val="20"/>
        </w:rPr>
        <w:t xml:space="preserve"> March </w:t>
      </w:r>
      <w:r w:rsidRPr="006641CE">
        <w:rPr>
          <w:rFonts w:ascii="Tahoma" w:eastAsia="Calibri" w:hAnsi="Tahoma" w:cs="Tahoma"/>
          <w:bCs/>
          <w:sz w:val="20"/>
          <w:szCs w:val="20"/>
        </w:rPr>
        <w:t>- Parents</w:t>
      </w:r>
      <w:r w:rsidR="002707C5" w:rsidRPr="006641CE">
        <w:rPr>
          <w:rFonts w:ascii="Tahoma" w:eastAsia="Calibri" w:hAnsi="Tahoma" w:cs="Tahoma"/>
          <w:bCs/>
          <w:sz w:val="20"/>
          <w:szCs w:val="20"/>
        </w:rPr>
        <w:t>’</w:t>
      </w:r>
      <w:r w:rsidRPr="006641CE">
        <w:rPr>
          <w:rFonts w:ascii="Tahoma" w:eastAsia="Calibri" w:hAnsi="Tahoma" w:cs="Tahoma"/>
          <w:bCs/>
          <w:sz w:val="20"/>
          <w:szCs w:val="20"/>
        </w:rPr>
        <w:t xml:space="preserve"> Evening</w:t>
      </w:r>
    </w:p>
    <w:p w14:paraId="0C15817A" w14:textId="77777777" w:rsidR="00FD6ABF" w:rsidRPr="006641CE" w:rsidRDefault="00FD6ABF" w:rsidP="00FD6ABF">
      <w:pPr>
        <w:numPr>
          <w:ilvl w:val="0"/>
          <w:numId w:val="1"/>
        </w:numPr>
        <w:ind w:left="0" w:hanging="2"/>
        <w:rPr>
          <w:rFonts w:ascii="Tahoma" w:eastAsia="Calibri" w:hAnsi="Tahoma" w:cs="Tahoma"/>
          <w:sz w:val="20"/>
          <w:szCs w:val="20"/>
        </w:rPr>
      </w:pPr>
      <w:r w:rsidRPr="006641CE">
        <w:rPr>
          <w:rFonts w:ascii="Tahoma" w:eastAsia="Calibri" w:hAnsi="Tahoma" w:cs="Tahoma"/>
          <w:b/>
          <w:sz w:val="20"/>
          <w:szCs w:val="20"/>
        </w:rPr>
        <w:t>23</w:t>
      </w:r>
      <w:r w:rsidRPr="006641CE">
        <w:rPr>
          <w:rFonts w:ascii="Tahoma" w:eastAsia="Calibri" w:hAnsi="Tahoma" w:cs="Tahoma"/>
          <w:b/>
          <w:sz w:val="20"/>
          <w:szCs w:val="20"/>
          <w:vertAlign w:val="superscript"/>
        </w:rPr>
        <w:t>rd</w:t>
      </w:r>
      <w:r w:rsidRPr="006641CE">
        <w:rPr>
          <w:rFonts w:ascii="Tahoma" w:eastAsia="Calibri" w:hAnsi="Tahoma" w:cs="Tahoma"/>
          <w:b/>
          <w:sz w:val="20"/>
          <w:szCs w:val="20"/>
        </w:rPr>
        <w:t xml:space="preserve"> March </w:t>
      </w:r>
      <w:r w:rsidRPr="006641CE">
        <w:rPr>
          <w:rFonts w:ascii="Tahoma" w:eastAsia="Calibri" w:hAnsi="Tahoma" w:cs="Tahoma"/>
          <w:sz w:val="20"/>
          <w:szCs w:val="20"/>
        </w:rPr>
        <w:t>– Cake Sale at 3.30</w:t>
      </w:r>
    </w:p>
    <w:p w14:paraId="3014D1C1" w14:textId="77777777" w:rsidR="00DD425A" w:rsidRPr="006641CE" w:rsidRDefault="00DD425A" w:rsidP="00FD6ABF">
      <w:pPr>
        <w:numPr>
          <w:ilvl w:val="0"/>
          <w:numId w:val="1"/>
        </w:numPr>
        <w:ind w:left="0" w:hanging="2"/>
        <w:rPr>
          <w:rFonts w:ascii="Tahoma" w:eastAsia="Calibri" w:hAnsi="Tahoma" w:cs="Tahoma"/>
          <w:sz w:val="20"/>
          <w:szCs w:val="20"/>
        </w:rPr>
      </w:pPr>
      <w:r w:rsidRPr="006641CE">
        <w:rPr>
          <w:rFonts w:ascii="Tahoma" w:eastAsia="Calibri" w:hAnsi="Tahoma" w:cs="Tahoma"/>
          <w:b/>
          <w:sz w:val="20"/>
          <w:szCs w:val="20"/>
        </w:rPr>
        <w:t>29</w:t>
      </w:r>
      <w:r w:rsidRPr="006641CE">
        <w:rPr>
          <w:rFonts w:ascii="Tahoma" w:eastAsia="Calibri" w:hAnsi="Tahoma" w:cs="Tahoma"/>
          <w:b/>
          <w:sz w:val="20"/>
          <w:szCs w:val="20"/>
          <w:vertAlign w:val="superscript"/>
        </w:rPr>
        <w:t>th</w:t>
      </w:r>
      <w:r w:rsidRPr="006641CE">
        <w:rPr>
          <w:rFonts w:ascii="Tahoma" w:eastAsia="Calibri" w:hAnsi="Tahoma" w:cs="Tahoma"/>
          <w:b/>
          <w:sz w:val="20"/>
          <w:szCs w:val="20"/>
        </w:rPr>
        <w:t xml:space="preserve"> March </w:t>
      </w:r>
      <w:r w:rsidRPr="006641CE">
        <w:rPr>
          <w:rFonts w:ascii="Tahoma" w:eastAsia="Calibri" w:hAnsi="Tahoma" w:cs="Tahoma"/>
          <w:bCs/>
          <w:sz w:val="20"/>
          <w:szCs w:val="20"/>
        </w:rPr>
        <w:t xml:space="preserve">- Easter Service at 2.30pm </w:t>
      </w:r>
    </w:p>
    <w:p w14:paraId="29BFA7F1" w14:textId="77777777" w:rsidR="00DD425A" w:rsidRPr="006641CE" w:rsidRDefault="00DD425A" w:rsidP="00FD6ABF">
      <w:pPr>
        <w:numPr>
          <w:ilvl w:val="0"/>
          <w:numId w:val="1"/>
        </w:numPr>
        <w:ind w:left="0" w:hanging="2"/>
        <w:rPr>
          <w:rFonts w:ascii="Tahoma" w:eastAsia="Calibri" w:hAnsi="Tahoma" w:cs="Tahoma"/>
          <w:sz w:val="20"/>
          <w:szCs w:val="20"/>
        </w:rPr>
      </w:pPr>
      <w:r w:rsidRPr="006641CE">
        <w:rPr>
          <w:rFonts w:ascii="Tahoma" w:eastAsia="Calibri" w:hAnsi="Tahoma" w:cs="Tahoma"/>
          <w:b/>
          <w:sz w:val="20"/>
          <w:szCs w:val="20"/>
        </w:rPr>
        <w:t>30</w:t>
      </w:r>
      <w:r w:rsidRPr="006641CE">
        <w:rPr>
          <w:rFonts w:ascii="Tahoma" w:eastAsia="Calibri" w:hAnsi="Tahoma" w:cs="Tahoma"/>
          <w:b/>
          <w:sz w:val="20"/>
          <w:szCs w:val="20"/>
          <w:vertAlign w:val="superscript"/>
        </w:rPr>
        <w:t>th</w:t>
      </w:r>
      <w:r w:rsidRPr="006641CE">
        <w:rPr>
          <w:rFonts w:ascii="Tahoma" w:eastAsia="Calibri" w:hAnsi="Tahoma" w:cs="Tahoma"/>
          <w:b/>
          <w:sz w:val="20"/>
          <w:szCs w:val="20"/>
        </w:rPr>
        <w:t xml:space="preserve"> March </w:t>
      </w:r>
      <w:r w:rsidRPr="006641CE">
        <w:rPr>
          <w:rFonts w:ascii="Tahoma" w:eastAsia="Calibri" w:hAnsi="Tahoma" w:cs="Tahoma"/>
          <w:bCs/>
          <w:sz w:val="20"/>
          <w:szCs w:val="20"/>
        </w:rPr>
        <w:t>- Dance Festival</w:t>
      </w:r>
    </w:p>
    <w:p w14:paraId="389A7F53" w14:textId="77777777" w:rsidR="00FD6ABF" w:rsidRPr="006641CE" w:rsidRDefault="00FD6ABF" w:rsidP="00FD6ABF">
      <w:pPr>
        <w:numPr>
          <w:ilvl w:val="0"/>
          <w:numId w:val="1"/>
        </w:numPr>
        <w:ind w:left="0" w:hanging="2"/>
        <w:rPr>
          <w:rFonts w:ascii="Tahoma" w:eastAsia="Calibri" w:hAnsi="Tahoma" w:cs="Tahoma"/>
          <w:sz w:val="20"/>
          <w:szCs w:val="20"/>
        </w:rPr>
      </w:pPr>
      <w:r w:rsidRPr="006641CE">
        <w:rPr>
          <w:rFonts w:ascii="Tahoma" w:eastAsia="Calibri" w:hAnsi="Tahoma" w:cs="Tahoma"/>
          <w:b/>
          <w:sz w:val="20"/>
          <w:szCs w:val="20"/>
        </w:rPr>
        <w:t>31</w:t>
      </w:r>
      <w:r w:rsidRPr="006641CE">
        <w:rPr>
          <w:rFonts w:ascii="Tahoma" w:eastAsia="Calibri" w:hAnsi="Tahoma" w:cs="Tahoma"/>
          <w:b/>
          <w:sz w:val="20"/>
          <w:szCs w:val="20"/>
          <w:vertAlign w:val="superscript"/>
        </w:rPr>
        <w:t>st</w:t>
      </w:r>
      <w:r w:rsidRPr="006641CE">
        <w:rPr>
          <w:rFonts w:ascii="Tahoma" w:eastAsia="Calibri" w:hAnsi="Tahoma" w:cs="Tahoma"/>
          <w:b/>
          <w:sz w:val="20"/>
          <w:szCs w:val="20"/>
        </w:rPr>
        <w:t xml:space="preserve"> March </w:t>
      </w:r>
      <w:r w:rsidRPr="006641CE">
        <w:rPr>
          <w:rFonts w:ascii="Tahoma" w:eastAsia="Calibri" w:hAnsi="Tahoma" w:cs="Tahoma"/>
          <w:sz w:val="20"/>
          <w:szCs w:val="20"/>
        </w:rPr>
        <w:t>- Last day of term</w:t>
      </w:r>
    </w:p>
    <w:p w14:paraId="1A136487" w14:textId="1182894F" w:rsidR="00FD6ABF" w:rsidRPr="006641CE" w:rsidRDefault="00FD6ABF" w:rsidP="00FD6ABF">
      <w:pPr>
        <w:numPr>
          <w:ilvl w:val="0"/>
          <w:numId w:val="1"/>
        </w:numPr>
        <w:ind w:left="0" w:hanging="2"/>
        <w:rPr>
          <w:rFonts w:ascii="Tahoma" w:eastAsia="Calibri" w:hAnsi="Tahoma" w:cs="Tahoma"/>
          <w:sz w:val="20"/>
          <w:szCs w:val="20"/>
        </w:rPr>
      </w:pPr>
      <w:r w:rsidRPr="006641CE">
        <w:rPr>
          <w:rFonts w:ascii="Tahoma" w:eastAsia="Calibri" w:hAnsi="Tahoma" w:cs="Tahoma"/>
          <w:b/>
          <w:sz w:val="20"/>
          <w:szCs w:val="20"/>
        </w:rPr>
        <w:t>17</w:t>
      </w:r>
      <w:r w:rsidRPr="006641CE">
        <w:rPr>
          <w:rFonts w:ascii="Tahoma" w:eastAsia="Calibri" w:hAnsi="Tahoma" w:cs="Tahoma"/>
          <w:b/>
          <w:sz w:val="20"/>
          <w:szCs w:val="20"/>
          <w:vertAlign w:val="superscript"/>
        </w:rPr>
        <w:t>th</w:t>
      </w:r>
      <w:r w:rsidRPr="006641CE">
        <w:rPr>
          <w:rFonts w:ascii="Tahoma" w:eastAsia="Calibri" w:hAnsi="Tahoma" w:cs="Tahoma"/>
          <w:b/>
          <w:sz w:val="20"/>
          <w:szCs w:val="20"/>
        </w:rPr>
        <w:t xml:space="preserve"> April </w:t>
      </w:r>
      <w:r w:rsidR="002C1A4D">
        <w:rPr>
          <w:rFonts w:ascii="Tahoma" w:eastAsia="Calibri" w:hAnsi="Tahoma" w:cs="Tahoma"/>
          <w:b/>
          <w:sz w:val="20"/>
          <w:szCs w:val="20"/>
        </w:rPr>
        <w:t xml:space="preserve">  </w:t>
      </w:r>
      <w:r w:rsidRPr="006641CE">
        <w:rPr>
          <w:rFonts w:ascii="Tahoma" w:eastAsia="Calibri" w:hAnsi="Tahoma" w:cs="Tahoma"/>
          <w:sz w:val="20"/>
          <w:szCs w:val="20"/>
        </w:rPr>
        <w:t>- Children return to school</w:t>
      </w:r>
    </w:p>
    <w:p w14:paraId="75044C8E" w14:textId="77777777" w:rsidR="005066FA" w:rsidRPr="00F47738" w:rsidRDefault="005066FA" w:rsidP="00C66430">
      <w:pPr>
        <w:rPr>
          <w:rFonts w:ascii="Tahoma" w:eastAsia="Calibri" w:hAnsi="Tahoma" w:cs="Tahoma"/>
          <w:b/>
          <w:color w:val="000000"/>
          <w:sz w:val="11"/>
          <w:szCs w:val="11"/>
        </w:rPr>
      </w:pPr>
    </w:p>
    <w:p w14:paraId="40F9E8A9" w14:textId="77777777" w:rsidR="00F425B3" w:rsidRDefault="00F425B3" w:rsidP="00C66430">
      <w:pPr>
        <w:rPr>
          <w:rFonts w:ascii="Tahoma" w:eastAsia="Calibri" w:hAnsi="Tahoma" w:cs="Tahoma"/>
          <w:b/>
          <w:color w:val="000000"/>
          <w:sz w:val="22"/>
          <w:szCs w:val="22"/>
        </w:rPr>
      </w:pPr>
    </w:p>
    <w:p w14:paraId="4E5F65A6" w14:textId="77777777" w:rsidR="00853B92" w:rsidRPr="00F425B3" w:rsidRDefault="00E001EF" w:rsidP="00C66430">
      <w:pPr>
        <w:rPr>
          <w:rFonts w:ascii="Tahoma" w:eastAsia="Calibri" w:hAnsi="Tahoma" w:cs="Tahoma"/>
          <w:b/>
          <w:color w:val="000000"/>
          <w:sz w:val="28"/>
          <w:szCs w:val="28"/>
        </w:rPr>
      </w:pPr>
      <w:r w:rsidRPr="00F425B3">
        <w:rPr>
          <w:rFonts w:ascii="Tahoma" w:eastAsia="Calibri" w:hAnsi="Tahoma" w:cs="Tahoma"/>
          <w:b/>
          <w:color w:val="000000"/>
          <w:sz w:val="22"/>
          <w:szCs w:val="22"/>
        </w:rPr>
        <w:lastRenderedPageBreak/>
        <w:t>Awards</w:t>
      </w:r>
    </w:p>
    <w:p w14:paraId="3CCB6B5E" w14:textId="77777777" w:rsidR="00B0767D" w:rsidRPr="00F425B3" w:rsidRDefault="00B0767D">
      <w:pPr>
        <w:ind w:hanging="2"/>
        <w:rPr>
          <w:rFonts w:ascii="Tahoma" w:eastAsia="Calibri" w:hAnsi="Tahoma" w:cs="Tahoma"/>
          <w:b/>
          <w:color w:val="000000"/>
          <w:sz w:val="15"/>
          <w:szCs w:val="15"/>
        </w:rPr>
      </w:pPr>
    </w:p>
    <w:p w14:paraId="62E2DBB9" w14:textId="77777777" w:rsidR="00853B92" w:rsidRPr="00F425B3" w:rsidRDefault="00E001EF">
      <w:pPr>
        <w:ind w:hanging="2"/>
        <w:rPr>
          <w:rFonts w:ascii="Tahoma" w:eastAsia="Calibri" w:hAnsi="Tahoma" w:cs="Tahoma"/>
          <w:color w:val="000000"/>
          <w:sz w:val="22"/>
          <w:szCs w:val="22"/>
        </w:rPr>
      </w:pPr>
      <w:r w:rsidRPr="00F425B3">
        <w:rPr>
          <w:rFonts w:ascii="Tahoma" w:eastAsia="Calibri" w:hAnsi="Tahoma" w:cs="Tahoma"/>
          <w:color w:val="000000"/>
          <w:sz w:val="22"/>
          <w:szCs w:val="22"/>
        </w:rPr>
        <w:t xml:space="preserve">Each week we give out two awards, LIFE Aims &amp; Stars of the Week. Our LIFE Aims are below, and we give out awards for children who have particularly stood out in any of these aims. </w:t>
      </w:r>
    </w:p>
    <w:p w14:paraId="34143B99" w14:textId="77777777" w:rsidR="00853B92" w:rsidRPr="00F425B3" w:rsidRDefault="00853B92">
      <w:pPr>
        <w:ind w:hanging="2"/>
        <w:jc w:val="center"/>
        <w:rPr>
          <w:rFonts w:ascii="Tahoma" w:eastAsia="Calibri" w:hAnsi="Tahoma" w:cs="Tahoma"/>
          <w:sz w:val="16"/>
          <w:szCs w:val="16"/>
        </w:rPr>
      </w:pPr>
    </w:p>
    <w:p w14:paraId="073F2BEF" w14:textId="77777777" w:rsidR="00F425B3" w:rsidRDefault="00F425B3" w:rsidP="00F47738">
      <w:pPr>
        <w:ind w:hanging="2"/>
        <w:rPr>
          <w:rFonts w:ascii="Tahoma" w:eastAsia="Calibri" w:hAnsi="Tahoma" w:cs="Tahoma"/>
          <w:b/>
          <w:sz w:val="22"/>
          <w:szCs w:val="22"/>
        </w:rPr>
      </w:pPr>
    </w:p>
    <w:p w14:paraId="1D853104" w14:textId="77777777" w:rsidR="00F47738" w:rsidRPr="00F425B3" w:rsidRDefault="00E001EF" w:rsidP="00F47738">
      <w:pPr>
        <w:ind w:hanging="2"/>
        <w:rPr>
          <w:rFonts w:ascii="Tahoma" w:eastAsia="Calibri" w:hAnsi="Tahoma" w:cs="Tahoma"/>
          <w:sz w:val="22"/>
          <w:szCs w:val="22"/>
        </w:rPr>
      </w:pPr>
      <w:r w:rsidRPr="00F425B3">
        <w:rPr>
          <w:rFonts w:ascii="Tahoma" w:eastAsia="Calibri" w:hAnsi="Tahoma" w:cs="Tahoma"/>
          <w:b/>
          <w:sz w:val="22"/>
          <w:szCs w:val="22"/>
        </w:rPr>
        <w:t>Our LIFE Aim Award winn</w:t>
      </w:r>
      <w:r w:rsidR="00F22929" w:rsidRPr="00F425B3">
        <w:rPr>
          <w:rFonts w:ascii="Tahoma" w:eastAsia="Calibri" w:hAnsi="Tahoma" w:cs="Tahoma"/>
          <w:b/>
          <w:sz w:val="22"/>
          <w:szCs w:val="22"/>
        </w:rPr>
        <w:t>e</w:t>
      </w:r>
      <w:r w:rsidRPr="00F425B3">
        <w:rPr>
          <w:rFonts w:ascii="Tahoma" w:eastAsia="Calibri" w:hAnsi="Tahoma" w:cs="Tahoma"/>
          <w:b/>
          <w:sz w:val="22"/>
          <w:szCs w:val="22"/>
        </w:rPr>
        <w:t>rs this month are:</w:t>
      </w:r>
    </w:p>
    <w:p w14:paraId="19B61AFB" w14:textId="77777777" w:rsidR="006641CE" w:rsidRPr="00F425B3" w:rsidRDefault="006641CE" w:rsidP="00F47738">
      <w:pPr>
        <w:ind w:leftChars="-1" w:hangingChars="1" w:hanging="2"/>
        <w:rPr>
          <w:rFonts w:ascii="Tahoma" w:eastAsia="Calibri" w:hAnsi="Tahoma" w:cs="Tahoma"/>
          <w:sz w:val="22"/>
          <w:szCs w:val="22"/>
        </w:rPr>
      </w:pPr>
    </w:p>
    <w:p w14:paraId="7A35CF52" w14:textId="77777777" w:rsidR="00853B92" w:rsidRPr="00F425B3" w:rsidRDefault="00D75324" w:rsidP="006641CE">
      <w:pPr>
        <w:ind w:leftChars="-1" w:left="1" w:hangingChars="1" w:hanging="3"/>
        <w:rPr>
          <w:rFonts w:ascii="Tahoma" w:eastAsia="Calibri" w:hAnsi="Tahoma" w:cs="Tahoma"/>
          <w:sz w:val="22"/>
          <w:szCs w:val="22"/>
        </w:rPr>
      </w:pPr>
      <w:r w:rsidRPr="00F425B3">
        <w:rPr>
          <w:rFonts w:ascii="Tahoma" w:hAnsi="Tahoma" w:cs="Tahoma"/>
          <w:noProof/>
          <w:sz w:val="32"/>
          <w:szCs w:val="32"/>
        </w:rPr>
        <w:drawing>
          <wp:anchor distT="0" distB="0" distL="114300" distR="114300" simplePos="0" relativeHeight="251663360" behindDoc="0" locked="0" layoutInCell="1" hidden="0" allowOverlap="1" wp14:anchorId="4A231156" wp14:editId="3E5CE091">
            <wp:simplePos x="0" y="0"/>
            <wp:positionH relativeFrom="column">
              <wp:posOffset>58420</wp:posOffset>
            </wp:positionH>
            <wp:positionV relativeFrom="paragraph">
              <wp:posOffset>12700</wp:posOffset>
            </wp:positionV>
            <wp:extent cx="2590800" cy="3450590"/>
            <wp:effectExtent l="0" t="0" r="0" b="3810"/>
            <wp:wrapSquare wrapText="bothSides" distT="0" distB="0" distL="114300" distR="11430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0"/>
                    <a:srcRect/>
                    <a:stretch>
                      <a:fillRect/>
                    </a:stretch>
                  </pic:blipFill>
                  <pic:spPr>
                    <a:xfrm>
                      <a:off x="0" y="0"/>
                      <a:ext cx="2590800" cy="3450590"/>
                    </a:xfrm>
                    <a:prstGeom prst="rect">
                      <a:avLst/>
                    </a:prstGeom>
                    <a:ln/>
                  </pic:spPr>
                </pic:pic>
              </a:graphicData>
            </a:graphic>
            <wp14:sizeRelH relativeFrom="margin">
              <wp14:pctWidth>0</wp14:pctWidth>
            </wp14:sizeRelH>
            <wp14:sizeRelV relativeFrom="margin">
              <wp14:pctHeight>0</wp14:pctHeight>
            </wp14:sizeRelV>
          </wp:anchor>
        </w:drawing>
      </w:r>
      <w:r w:rsidR="00E001EF" w:rsidRPr="00F425B3">
        <w:rPr>
          <w:rFonts w:ascii="Tahoma" w:eastAsia="Calibri" w:hAnsi="Tahoma" w:cs="Tahoma"/>
          <w:b/>
          <w:sz w:val="22"/>
          <w:szCs w:val="22"/>
        </w:rPr>
        <w:t>Class 1</w:t>
      </w:r>
      <w:r w:rsidR="00E001EF" w:rsidRPr="00F425B3">
        <w:rPr>
          <w:rFonts w:ascii="Tahoma" w:eastAsia="Calibri" w:hAnsi="Tahoma" w:cs="Tahoma"/>
          <w:sz w:val="22"/>
          <w:szCs w:val="22"/>
        </w:rPr>
        <w:t xml:space="preserve"> </w:t>
      </w:r>
    </w:p>
    <w:p w14:paraId="7D5F6935" w14:textId="77777777" w:rsidR="00D75324" w:rsidRPr="00F425B3" w:rsidRDefault="00D75324" w:rsidP="00D75324">
      <w:pPr>
        <w:ind w:hanging="2"/>
        <w:rPr>
          <w:rFonts w:ascii="Tahoma" w:eastAsia="Calibri" w:hAnsi="Tahoma" w:cs="Tahoma"/>
          <w:iCs/>
          <w:sz w:val="22"/>
          <w:szCs w:val="22"/>
        </w:rPr>
      </w:pPr>
      <w:r w:rsidRPr="00F425B3">
        <w:rPr>
          <w:rFonts w:ascii="Tahoma" w:eastAsia="Calibri" w:hAnsi="Tahoma" w:cs="Tahoma"/>
          <w:sz w:val="22"/>
          <w:szCs w:val="22"/>
        </w:rPr>
        <w:t xml:space="preserve">– </w:t>
      </w:r>
      <w:r w:rsidRPr="00F425B3">
        <w:rPr>
          <w:rFonts w:ascii="Tahoma" w:eastAsia="Calibri" w:hAnsi="Tahoma" w:cs="Tahoma"/>
          <w:i/>
          <w:sz w:val="22"/>
          <w:szCs w:val="22"/>
        </w:rPr>
        <w:t xml:space="preserve">Friendly, kind and helpful: </w:t>
      </w:r>
      <w:r w:rsidRPr="00F425B3">
        <w:rPr>
          <w:rFonts w:ascii="Tahoma" w:eastAsia="Calibri" w:hAnsi="Tahoma" w:cs="Tahoma"/>
          <w:iCs/>
          <w:sz w:val="22"/>
          <w:szCs w:val="22"/>
        </w:rPr>
        <w:t>Eva &amp; Oliver A</w:t>
      </w:r>
    </w:p>
    <w:p w14:paraId="50541029" w14:textId="77777777" w:rsidR="00D75324" w:rsidRPr="00F425B3" w:rsidRDefault="00D75324" w:rsidP="00D75324">
      <w:pPr>
        <w:ind w:hanging="2"/>
        <w:rPr>
          <w:rFonts w:ascii="Tahoma" w:eastAsia="Calibri" w:hAnsi="Tahoma" w:cs="Tahoma"/>
          <w:sz w:val="22"/>
          <w:szCs w:val="22"/>
        </w:rPr>
      </w:pPr>
      <w:r w:rsidRPr="00F425B3">
        <w:rPr>
          <w:rFonts w:ascii="Tahoma" w:eastAsia="Calibri" w:hAnsi="Tahoma" w:cs="Tahoma"/>
          <w:sz w:val="22"/>
          <w:szCs w:val="22"/>
        </w:rPr>
        <w:t xml:space="preserve">– </w:t>
      </w:r>
      <w:r w:rsidRPr="00F425B3">
        <w:rPr>
          <w:rFonts w:ascii="Tahoma" w:eastAsia="Calibri" w:hAnsi="Tahoma" w:cs="Tahoma"/>
          <w:i/>
          <w:sz w:val="22"/>
          <w:szCs w:val="22"/>
        </w:rPr>
        <w:t xml:space="preserve">Keep ourselves and others safe: </w:t>
      </w:r>
      <w:r w:rsidRPr="00F425B3">
        <w:rPr>
          <w:rFonts w:ascii="Tahoma" w:eastAsia="Calibri" w:hAnsi="Tahoma" w:cs="Tahoma"/>
          <w:sz w:val="22"/>
          <w:szCs w:val="22"/>
        </w:rPr>
        <w:t xml:space="preserve">Cleo &amp; Herbie </w:t>
      </w:r>
    </w:p>
    <w:p w14:paraId="43FCE31D" w14:textId="77777777" w:rsidR="00D75324" w:rsidRPr="00F425B3" w:rsidRDefault="00D75324" w:rsidP="00D75324">
      <w:pPr>
        <w:ind w:hanging="2"/>
        <w:rPr>
          <w:rFonts w:ascii="Tahoma" w:eastAsia="Calibri" w:hAnsi="Tahoma" w:cs="Tahoma"/>
          <w:iCs/>
          <w:sz w:val="22"/>
          <w:szCs w:val="22"/>
        </w:rPr>
      </w:pPr>
      <w:r w:rsidRPr="00F425B3">
        <w:rPr>
          <w:rFonts w:ascii="Tahoma" w:eastAsia="Calibri" w:hAnsi="Tahoma" w:cs="Tahoma"/>
          <w:sz w:val="22"/>
          <w:szCs w:val="22"/>
        </w:rPr>
        <w:t xml:space="preserve">– </w:t>
      </w:r>
      <w:r w:rsidRPr="00F425B3">
        <w:rPr>
          <w:rFonts w:ascii="Tahoma" w:eastAsia="Calibri" w:hAnsi="Tahoma" w:cs="Tahoma"/>
          <w:i/>
          <w:sz w:val="22"/>
          <w:szCs w:val="22"/>
        </w:rPr>
        <w:t xml:space="preserve">Polite and have good manners: </w:t>
      </w:r>
      <w:r w:rsidRPr="00F425B3">
        <w:rPr>
          <w:rFonts w:ascii="Tahoma" w:eastAsia="Calibri" w:hAnsi="Tahoma" w:cs="Tahoma"/>
          <w:iCs/>
          <w:sz w:val="22"/>
          <w:szCs w:val="22"/>
        </w:rPr>
        <w:t>James &amp; Alfie</w:t>
      </w:r>
    </w:p>
    <w:p w14:paraId="57A1B0CA" w14:textId="77777777" w:rsidR="00853B92" w:rsidRPr="00F425B3" w:rsidRDefault="00853B92">
      <w:pPr>
        <w:rPr>
          <w:rFonts w:ascii="Tahoma" w:eastAsia="Calibri" w:hAnsi="Tahoma" w:cs="Tahoma"/>
          <w:sz w:val="15"/>
          <w:szCs w:val="15"/>
          <w:highlight w:val="yellow"/>
        </w:rPr>
      </w:pPr>
    </w:p>
    <w:p w14:paraId="71082CBE" w14:textId="77777777" w:rsidR="00D75324" w:rsidRPr="00F425B3" w:rsidRDefault="00D75324">
      <w:pPr>
        <w:ind w:left="-1" w:hanging="1"/>
        <w:rPr>
          <w:rFonts w:ascii="Tahoma" w:eastAsia="Calibri" w:hAnsi="Tahoma" w:cs="Tahoma"/>
          <w:sz w:val="15"/>
          <w:szCs w:val="15"/>
          <w:highlight w:val="yellow"/>
        </w:rPr>
      </w:pPr>
    </w:p>
    <w:p w14:paraId="61A95C6C" w14:textId="77777777" w:rsidR="00853B92" w:rsidRPr="00F425B3" w:rsidRDefault="00E001EF">
      <w:pPr>
        <w:ind w:hanging="2"/>
        <w:rPr>
          <w:rFonts w:ascii="Tahoma" w:eastAsia="Calibri" w:hAnsi="Tahoma" w:cs="Tahoma"/>
          <w:sz w:val="22"/>
          <w:szCs w:val="22"/>
        </w:rPr>
      </w:pPr>
      <w:r w:rsidRPr="00F425B3">
        <w:rPr>
          <w:rFonts w:ascii="Tahoma" w:eastAsia="Calibri" w:hAnsi="Tahoma" w:cs="Tahoma"/>
          <w:b/>
          <w:sz w:val="22"/>
          <w:szCs w:val="22"/>
        </w:rPr>
        <w:t>Class 2</w:t>
      </w:r>
      <w:r w:rsidRPr="00F425B3">
        <w:rPr>
          <w:rFonts w:ascii="Tahoma" w:eastAsia="Calibri" w:hAnsi="Tahoma" w:cs="Tahoma"/>
          <w:sz w:val="22"/>
          <w:szCs w:val="22"/>
        </w:rPr>
        <w:t xml:space="preserve">  </w:t>
      </w:r>
    </w:p>
    <w:p w14:paraId="394B8E8D" w14:textId="77777777" w:rsidR="00146F96" w:rsidRPr="00F425B3" w:rsidRDefault="00146F96" w:rsidP="00146F96">
      <w:pPr>
        <w:ind w:hanging="2"/>
        <w:rPr>
          <w:rFonts w:ascii="Tahoma" w:eastAsia="Calibri" w:hAnsi="Tahoma" w:cs="Tahoma"/>
          <w:iCs/>
          <w:sz w:val="22"/>
          <w:szCs w:val="22"/>
        </w:rPr>
      </w:pPr>
      <w:r w:rsidRPr="00F425B3">
        <w:rPr>
          <w:rFonts w:ascii="Tahoma" w:eastAsia="Calibri" w:hAnsi="Tahoma" w:cs="Tahoma"/>
          <w:sz w:val="22"/>
          <w:szCs w:val="22"/>
        </w:rPr>
        <w:t>–</w:t>
      </w:r>
      <w:r w:rsidR="000C693C" w:rsidRPr="00F425B3">
        <w:rPr>
          <w:rFonts w:ascii="Tahoma" w:eastAsia="Calibri" w:hAnsi="Tahoma" w:cs="Tahoma"/>
          <w:i/>
          <w:sz w:val="22"/>
          <w:szCs w:val="22"/>
        </w:rPr>
        <w:t xml:space="preserve">Friendly, kind and helpful: </w:t>
      </w:r>
      <w:r w:rsidR="000C693C" w:rsidRPr="00F425B3">
        <w:rPr>
          <w:rFonts w:ascii="Tahoma" w:eastAsia="Calibri" w:hAnsi="Tahoma" w:cs="Tahoma"/>
          <w:iCs/>
          <w:sz w:val="22"/>
          <w:szCs w:val="22"/>
        </w:rPr>
        <w:t>Charlie</w:t>
      </w:r>
      <w:r w:rsidRPr="00F425B3">
        <w:rPr>
          <w:rFonts w:ascii="Tahoma" w:eastAsia="Calibri" w:hAnsi="Tahoma" w:cs="Tahoma"/>
          <w:iCs/>
          <w:sz w:val="22"/>
          <w:szCs w:val="22"/>
        </w:rPr>
        <w:t xml:space="preserve"> &amp; </w:t>
      </w:r>
      <w:r w:rsidR="000C693C" w:rsidRPr="00F425B3">
        <w:rPr>
          <w:rFonts w:ascii="Tahoma" w:eastAsia="Calibri" w:hAnsi="Tahoma" w:cs="Tahoma"/>
          <w:iCs/>
          <w:sz w:val="22"/>
          <w:szCs w:val="22"/>
        </w:rPr>
        <w:t>Ellie</w:t>
      </w:r>
    </w:p>
    <w:p w14:paraId="22A87F9B" w14:textId="77777777" w:rsidR="00146F96" w:rsidRPr="00F425B3" w:rsidRDefault="00146F96" w:rsidP="00146F96">
      <w:pPr>
        <w:ind w:hanging="2"/>
        <w:rPr>
          <w:rFonts w:ascii="Tahoma" w:eastAsia="Calibri" w:hAnsi="Tahoma" w:cs="Tahoma"/>
          <w:sz w:val="22"/>
          <w:szCs w:val="22"/>
        </w:rPr>
      </w:pPr>
      <w:r w:rsidRPr="00F425B3">
        <w:rPr>
          <w:rFonts w:ascii="Tahoma" w:eastAsia="Calibri" w:hAnsi="Tahoma" w:cs="Tahoma"/>
          <w:sz w:val="22"/>
          <w:szCs w:val="22"/>
        </w:rPr>
        <w:t xml:space="preserve">– </w:t>
      </w:r>
      <w:r w:rsidR="000C693C" w:rsidRPr="00F425B3">
        <w:rPr>
          <w:rFonts w:ascii="Tahoma" w:eastAsia="Calibri" w:hAnsi="Tahoma" w:cs="Tahoma"/>
          <w:i/>
          <w:sz w:val="22"/>
          <w:szCs w:val="22"/>
        </w:rPr>
        <w:t>Keep ourselves and others safe</w:t>
      </w:r>
      <w:r w:rsidRPr="00F425B3">
        <w:rPr>
          <w:rFonts w:ascii="Tahoma" w:eastAsia="Calibri" w:hAnsi="Tahoma" w:cs="Tahoma"/>
          <w:i/>
          <w:sz w:val="22"/>
          <w:szCs w:val="22"/>
        </w:rPr>
        <w:t xml:space="preserve">: </w:t>
      </w:r>
      <w:r w:rsidR="000C693C" w:rsidRPr="00F425B3">
        <w:rPr>
          <w:rFonts w:ascii="Tahoma" w:eastAsia="Calibri" w:hAnsi="Tahoma" w:cs="Tahoma"/>
          <w:sz w:val="22"/>
          <w:szCs w:val="22"/>
        </w:rPr>
        <w:t>Ivy</w:t>
      </w:r>
    </w:p>
    <w:p w14:paraId="3534229E" w14:textId="77777777" w:rsidR="00D75324" w:rsidRPr="00F425B3" w:rsidRDefault="00146F96" w:rsidP="00D75324">
      <w:pPr>
        <w:ind w:hanging="2"/>
        <w:rPr>
          <w:rFonts w:ascii="Tahoma" w:eastAsia="Calibri" w:hAnsi="Tahoma" w:cs="Tahoma"/>
          <w:iCs/>
          <w:sz w:val="22"/>
          <w:szCs w:val="22"/>
        </w:rPr>
      </w:pPr>
      <w:r w:rsidRPr="00F425B3">
        <w:rPr>
          <w:rFonts w:ascii="Tahoma" w:eastAsia="Calibri" w:hAnsi="Tahoma" w:cs="Tahoma"/>
          <w:sz w:val="22"/>
          <w:szCs w:val="22"/>
        </w:rPr>
        <w:t xml:space="preserve">– </w:t>
      </w:r>
      <w:r w:rsidR="000C693C" w:rsidRPr="00F425B3">
        <w:rPr>
          <w:rFonts w:ascii="Tahoma" w:eastAsia="Calibri" w:hAnsi="Tahoma" w:cs="Tahoma"/>
          <w:i/>
          <w:sz w:val="22"/>
          <w:szCs w:val="22"/>
        </w:rPr>
        <w:t>Polite and have good manners</w:t>
      </w:r>
      <w:r w:rsidRPr="00F425B3">
        <w:rPr>
          <w:rFonts w:ascii="Tahoma" w:eastAsia="Calibri" w:hAnsi="Tahoma" w:cs="Tahoma"/>
          <w:i/>
          <w:sz w:val="22"/>
          <w:szCs w:val="22"/>
        </w:rPr>
        <w:t xml:space="preserve">: </w:t>
      </w:r>
      <w:r w:rsidR="000C693C" w:rsidRPr="00F425B3">
        <w:rPr>
          <w:rFonts w:ascii="Tahoma" w:eastAsia="Calibri" w:hAnsi="Tahoma" w:cs="Tahoma"/>
          <w:iCs/>
          <w:sz w:val="22"/>
          <w:szCs w:val="22"/>
        </w:rPr>
        <w:t>Alice &amp; Max</w:t>
      </w:r>
    </w:p>
    <w:p w14:paraId="2C20E1EA" w14:textId="77777777" w:rsidR="00D75324" w:rsidRPr="00F425B3" w:rsidRDefault="00D75324" w:rsidP="00D75324">
      <w:pPr>
        <w:rPr>
          <w:rFonts w:ascii="Tahoma" w:eastAsia="Calibri" w:hAnsi="Tahoma" w:cs="Tahoma"/>
          <w:iCs/>
          <w:sz w:val="15"/>
          <w:szCs w:val="15"/>
          <w:highlight w:val="yellow"/>
        </w:rPr>
      </w:pPr>
    </w:p>
    <w:p w14:paraId="048791AC" w14:textId="77777777" w:rsidR="00D75324" w:rsidRPr="00F425B3" w:rsidRDefault="00D75324" w:rsidP="00D75324">
      <w:pPr>
        <w:ind w:leftChars="-1" w:left="-1" w:hangingChars="1" w:hanging="1"/>
        <w:rPr>
          <w:rFonts w:ascii="Tahoma" w:eastAsia="Calibri" w:hAnsi="Tahoma" w:cs="Tahoma"/>
          <w:iCs/>
          <w:sz w:val="15"/>
          <w:szCs w:val="15"/>
          <w:highlight w:val="yellow"/>
        </w:rPr>
      </w:pPr>
    </w:p>
    <w:p w14:paraId="5FEC27C8" w14:textId="77777777" w:rsidR="001736EA" w:rsidRPr="00F425B3" w:rsidRDefault="001736EA" w:rsidP="001736EA">
      <w:pPr>
        <w:ind w:hanging="2"/>
        <w:rPr>
          <w:rFonts w:ascii="Tahoma" w:eastAsia="Calibri" w:hAnsi="Tahoma" w:cs="Tahoma"/>
          <w:sz w:val="22"/>
          <w:szCs w:val="22"/>
        </w:rPr>
      </w:pPr>
      <w:r w:rsidRPr="00F425B3">
        <w:rPr>
          <w:rFonts w:ascii="Tahoma" w:eastAsia="Calibri" w:hAnsi="Tahoma" w:cs="Tahoma"/>
          <w:b/>
          <w:sz w:val="22"/>
          <w:szCs w:val="22"/>
        </w:rPr>
        <w:t>Class 3</w:t>
      </w:r>
    </w:p>
    <w:p w14:paraId="01BF1B9F" w14:textId="77777777" w:rsidR="000C693C" w:rsidRPr="00F425B3" w:rsidRDefault="000C693C" w:rsidP="000C693C">
      <w:pPr>
        <w:ind w:hanging="2"/>
        <w:rPr>
          <w:rFonts w:ascii="Tahoma" w:eastAsia="Calibri" w:hAnsi="Tahoma" w:cs="Tahoma"/>
          <w:iCs/>
          <w:sz w:val="22"/>
          <w:szCs w:val="22"/>
        </w:rPr>
      </w:pPr>
      <w:r w:rsidRPr="00F425B3">
        <w:rPr>
          <w:rFonts w:ascii="Tahoma" w:eastAsia="Calibri" w:hAnsi="Tahoma" w:cs="Tahoma"/>
          <w:sz w:val="22"/>
          <w:szCs w:val="22"/>
        </w:rPr>
        <w:t>–</w:t>
      </w:r>
      <w:r w:rsidRPr="00F425B3">
        <w:rPr>
          <w:rFonts w:ascii="Tahoma" w:eastAsia="Calibri" w:hAnsi="Tahoma" w:cs="Tahoma"/>
          <w:i/>
          <w:sz w:val="22"/>
          <w:szCs w:val="22"/>
        </w:rPr>
        <w:t xml:space="preserve">Friendly, kind and helpful: </w:t>
      </w:r>
      <w:r w:rsidR="00D75324" w:rsidRPr="00F425B3">
        <w:rPr>
          <w:rFonts w:ascii="Tahoma" w:eastAsia="Calibri" w:hAnsi="Tahoma" w:cs="Tahoma"/>
          <w:iCs/>
          <w:sz w:val="22"/>
          <w:szCs w:val="22"/>
        </w:rPr>
        <w:t>Harvey &amp; Kyle</w:t>
      </w:r>
    </w:p>
    <w:p w14:paraId="1B934ED2" w14:textId="77777777" w:rsidR="000C693C" w:rsidRPr="00F425B3" w:rsidRDefault="000C693C" w:rsidP="000C693C">
      <w:pPr>
        <w:ind w:hanging="2"/>
        <w:rPr>
          <w:rFonts w:ascii="Tahoma" w:eastAsia="Calibri" w:hAnsi="Tahoma" w:cs="Tahoma"/>
          <w:sz w:val="22"/>
          <w:szCs w:val="22"/>
        </w:rPr>
      </w:pPr>
      <w:r w:rsidRPr="00F425B3">
        <w:rPr>
          <w:rFonts w:ascii="Tahoma" w:eastAsia="Calibri" w:hAnsi="Tahoma" w:cs="Tahoma"/>
          <w:sz w:val="22"/>
          <w:szCs w:val="22"/>
        </w:rPr>
        <w:t xml:space="preserve">– </w:t>
      </w:r>
      <w:r w:rsidRPr="00F425B3">
        <w:rPr>
          <w:rFonts w:ascii="Tahoma" w:eastAsia="Calibri" w:hAnsi="Tahoma" w:cs="Tahoma"/>
          <w:i/>
          <w:sz w:val="22"/>
          <w:szCs w:val="22"/>
        </w:rPr>
        <w:t xml:space="preserve">Keep ourselves and others safe: </w:t>
      </w:r>
      <w:r w:rsidR="00D75324" w:rsidRPr="00F425B3">
        <w:rPr>
          <w:rFonts w:ascii="Tahoma" w:eastAsia="Calibri" w:hAnsi="Tahoma" w:cs="Tahoma"/>
          <w:sz w:val="22"/>
          <w:szCs w:val="22"/>
        </w:rPr>
        <w:t>Henry &amp; Megan</w:t>
      </w:r>
    </w:p>
    <w:p w14:paraId="7D43A0A2" w14:textId="77777777" w:rsidR="000C693C" w:rsidRPr="00F425B3" w:rsidRDefault="000C693C" w:rsidP="000C693C">
      <w:pPr>
        <w:ind w:hanging="2"/>
        <w:rPr>
          <w:rFonts w:ascii="Tahoma" w:eastAsia="Calibri" w:hAnsi="Tahoma" w:cs="Tahoma"/>
          <w:iCs/>
          <w:sz w:val="22"/>
          <w:szCs w:val="22"/>
        </w:rPr>
      </w:pPr>
      <w:r w:rsidRPr="00F425B3">
        <w:rPr>
          <w:rFonts w:ascii="Tahoma" w:eastAsia="Calibri" w:hAnsi="Tahoma" w:cs="Tahoma"/>
          <w:sz w:val="22"/>
          <w:szCs w:val="22"/>
        </w:rPr>
        <w:t xml:space="preserve">– </w:t>
      </w:r>
      <w:r w:rsidRPr="00F425B3">
        <w:rPr>
          <w:rFonts w:ascii="Tahoma" w:eastAsia="Calibri" w:hAnsi="Tahoma" w:cs="Tahoma"/>
          <w:i/>
          <w:sz w:val="22"/>
          <w:szCs w:val="22"/>
        </w:rPr>
        <w:t xml:space="preserve">Polite and have good manners: </w:t>
      </w:r>
      <w:r w:rsidR="00D75324" w:rsidRPr="00F425B3">
        <w:rPr>
          <w:rFonts w:ascii="Tahoma" w:eastAsia="Calibri" w:hAnsi="Tahoma" w:cs="Tahoma"/>
          <w:iCs/>
          <w:sz w:val="22"/>
          <w:szCs w:val="22"/>
        </w:rPr>
        <w:t xml:space="preserve">Sienna &amp; </w:t>
      </w:r>
      <w:proofErr w:type="spellStart"/>
      <w:r w:rsidR="00D75324" w:rsidRPr="00F425B3">
        <w:rPr>
          <w:rFonts w:ascii="Tahoma" w:eastAsia="Calibri" w:hAnsi="Tahoma" w:cs="Tahoma"/>
          <w:iCs/>
          <w:sz w:val="22"/>
          <w:szCs w:val="22"/>
        </w:rPr>
        <w:t>Joff</w:t>
      </w:r>
      <w:proofErr w:type="spellEnd"/>
    </w:p>
    <w:p w14:paraId="26766F99" w14:textId="77777777" w:rsidR="00D75324" w:rsidRPr="006664F2" w:rsidRDefault="00D75324" w:rsidP="000C693C">
      <w:pPr>
        <w:ind w:hanging="2"/>
        <w:rPr>
          <w:rFonts w:ascii="Tahoma" w:eastAsia="Calibri" w:hAnsi="Tahoma" w:cs="Tahoma"/>
          <w:iCs/>
          <w:sz w:val="20"/>
          <w:szCs w:val="20"/>
          <w:highlight w:val="yellow"/>
        </w:rPr>
      </w:pPr>
    </w:p>
    <w:p w14:paraId="28A40717" w14:textId="77777777" w:rsidR="00D75324" w:rsidRDefault="00D75324" w:rsidP="007B5A73">
      <w:pPr>
        <w:rPr>
          <w:rFonts w:ascii="Tahoma" w:eastAsia="Calibri" w:hAnsi="Tahoma" w:cs="Tahoma"/>
          <w:sz w:val="15"/>
          <w:szCs w:val="15"/>
        </w:rPr>
      </w:pPr>
    </w:p>
    <w:p w14:paraId="37B0D446" w14:textId="77777777" w:rsidR="00F425B3" w:rsidRDefault="00F425B3" w:rsidP="007B5A73">
      <w:pPr>
        <w:rPr>
          <w:rFonts w:ascii="Tahoma" w:eastAsia="Calibri" w:hAnsi="Tahoma" w:cs="Tahoma"/>
          <w:sz w:val="15"/>
          <w:szCs w:val="15"/>
        </w:rPr>
      </w:pPr>
    </w:p>
    <w:p w14:paraId="15CC4FE2" w14:textId="77777777" w:rsidR="00F425B3" w:rsidRDefault="00F425B3" w:rsidP="007B5A73">
      <w:pPr>
        <w:rPr>
          <w:rFonts w:ascii="Tahoma" w:eastAsia="Calibri" w:hAnsi="Tahoma" w:cs="Tahoma"/>
          <w:sz w:val="15"/>
          <w:szCs w:val="15"/>
        </w:rPr>
      </w:pPr>
    </w:p>
    <w:p w14:paraId="5A214B65" w14:textId="77777777" w:rsidR="00F425B3" w:rsidRDefault="00F425B3" w:rsidP="007B5A73">
      <w:pPr>
        <w:rPr>
          <w:rFonts w:ascii="Tahoma" w:eastAsia="Calibri" w:hAnsi="Tahoma" w:cs="Tahoma"/>
          <w:sz w:val="15"/>
          <w:szCs w:val="15"/>
        </w:rPr>
      </w:pPr>
    </w:p>
    <w:p w14:paraId="4A5647AB" w14:textId="77777777" w:rsidR="00F425B3" w:rsidRDefault="00F425B3" w:rsidP="007B5A73">
      <w:pPr>
        <w:rPr>
          <w:rFonts w:ascii="Tahoma" w:eastAsia="Calibri" w:hAnsi="Tahoma" w:cs="Tahoma"/>
          <w:sz w:val="15"/>
          <w:szCs w:val="15"/>
        </w:rPr>
      </w:pPr>
    </w:p>
    <w:p w14:paraId="6B084D20" w14:textId="77777777" w:rsidR="00F425B3" w:rsidRDefault="00F425B3" w:rsidP="007B5A73">
      <w:pPr>
        <w:rPr>
          <w:rFonts w:ascii="Tahoma" w:eastAsia="Calibri" w:hAnsi="Tahoma" w:cs="Tahoma"/>
          <w:sz w:val="15"/>
          <w:szCs w:val="15"/>
        </w:rPr>
      </w:pPr>
    </w:p>
    <w:p w14:paraId="3883B4F1" w14:textId="77777777" w:rsidR="00F425B3" w:rsidRPr="00D75324" w:rsidRDefault="00F425B3" w:rsidP="007B5A73">
      <w:pPr>
        <w:rPr>
          <w:rFonts w:ascii="Tahoma" w:eastAsia="Calibri" w:hAnsi="Tahoma" w:cs="Tahoma"/>
          <w:sz w:val="15"/>
          <w:szCs w:val="15"/>
        </w:rPr>
      </w:pPr>
    </w:p>
    <w:p w14:paraId="2FC1662E" w14:textId="77777777" w:rsidR="00853B92" w:rsidRPr="00C749BA" w:rsidRDefault="00F425B3" w:rsidP="00F425B3">
      <w:pPr>
        <w:tabs>
          <w:tab w:val="left" w:pos="2331"/>
        </w:tabs>
        <w:rPr>
          <w:rFonts w:ascii="Tahoma" w:eastAsia="Calibri" w:hAnsi="Tahoma" w:cs="Tahoma"/>
          <w:sz w:val="22"/>
          <w:szCs w:val="22"/>
        </w:rPr>
      </w:pPr>
      <w:r w:rsidRPr="00C749BA">
        <w:rPr>
          <w:rFonts w:ascii="Tahoma" w:hAnsi="Tahoma" w:cs="Tahoma"/>
          <w:noProof/>
        </w:rPr>
        <mc:AlternateContent>
          <mc:Choice Requires="wps">
            <w:drawing>
              <wp:anchor distT="0" distB="0" distL="0" distR="0" simplePos="0" relativeHeight="251664384" behindDoc="1" locked="0" layoutInCell="1" hidden="0" allowOverlap="1" wp14:anchorId="0C1FE9BB" wp14:editId="3F565040">
                <wp:simplePos x="0" y="0"/>
                <wp:positionH relativeFrom="column">
                  <wp:posOffset>-93980</wp:posOffset>
                </wp:positionH>
                <wp:positionV relativeFrom="paragraph">
                  <wp:posOffset>120196</wp:posOffset>
                </wp:positionV>
                <wp:extent cx="6637655" cy="1576615"/>
                <wp:effectExtent l="12700" t="12700" r="17145" b="11430"/>
                <wp:wrapNone/>
                <wp:docPr id="5" name="Rectangle 5"/>
                <wp:cNvGraphicFramePr/>
                <a:graphic xmlns:a="http://schemas.openxmlformats.org/drawingml/2006/main">
                  <a:graphicData uri="http://schemas.microsoft.com/office/word/2010/wordprocessingShape">
                    <wps:wsp>
                      <wps:cNvSpPr/>
                      <wps:spPr>
                        <a:xfrm>
                          <a:off x="0" y="0"/>
                          <a:ext cx="6637655" cy="1576615"/>
                        </a:xfrm>
                        <a:prstGeom prst="rect">
                          <a:avLst/>
                        </a:prstGeom>
                        <a:noFill/>
                        <a:ln w="25400" cap="flat" cmpd="sng">
                          <a:solidFill>
                            <a:srgbClr val="ED7D31"/>
                          </a:solidFill>
                          <a:prstDash val="solid"/>
                          <a:miter lim="800000"/>
                          <a:headEnd type="none" w="sm" len="sm"/>
                          <a:tailEnd type="none" w="sm" len="sm"/>
                        </a:ln>
                      </wps:spPr>
                      <wps:txbx>
                        <w:txbxContent>
                          <w:p w14:paraId="7B76B41B" w14:textId="77777777" w:rsidR="00853B92" w:rsidRDefault="00E001EF">
                            <w:pPr>
                              <w:ind w:hanging="2"/>
                            </w:pPr>
                            <w:r>
                              <w:rPr>
                                <w:rFonts w:ascii="Calibri" w:eastAsia="Calibri" w:hAnsi="Calibri" w:cs="Calibri"/>
                                <w:b/>
                                <w:color w:val="000000"/>
                                <w:sz w:val="22"/>
                              </w:rPr>
                              <w:t>Star of the Week awards</w:t>
                            </w:r>
                            <w:r>
                              <w:rPr>
                                <w:rFonts w:ascii="Calibri" w:eastAsia="Calibri" w:hAnsi="Calibri" w:cs="Calibri"/>
                                <w:color w:val="000000"/>
                                <w:sz w:val="22"/>
                              </w:rPr>
                              <w:t xml:space="preserve"> are given for particular achievements, effort given etc, as we like to celebrate when children have done well!</w:t>
                            </w:r>
                          </w:p>
                          <w:p w14:paraId="13E877A8" w14:textId="77777777" w:rsidR="00853B92" w:rsidRDefault="00853B92">
                            <w:pPr>
                              <w:ind w:hanging="2"/>
                            </w:pPr>
                          </w:p>
                          <w:p w14:paraId="584327A5" w14:textId="77777777" w:rsidR="00853B92" w:rsidRDefault="00853B92">
                            <w:pPr>
                              <w:ind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C1FE9BB" id="Rectangle 5" o:spid="_x0000_s1030" style="position:absolute;margin-left:-7.4pt;margin-top:9.45pt;width:522.65pt;height:124.15pt;z-index:-25165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" filled="f" strokecolor="#ed7d31" strokeweight="2pt">
                <v:stroke startarrowwidth="narrow" startarrowlength="short" endarrowwidth="narrow" endarrowlength="short"/>
                <v:textbox inset="2.53958mm,1.2694mm,2.53958mm,1.2694mm">
                  <w:txbxContent>
                    <w:p w14:paraId="7B76B41B" w14:textId="77777777" w:rsidR="00853B92" w:rsidRDefault="00E001EF">
                      <w:pPr>
                        <w:ind w:hanging="2"/>
                      </w:pPr>
                      <w:r>
                        <w:rPr>
                          <w:rFonts w:ascii="Calibri" w:eastAsia="Calibri" w:hAnsi="Calibri" w:cs="Calibri"/>
                          <w:b/>
                          <w:color w:val="000000"/>
                          <w:sz w:val="22"/>
                        </w:rPr>
                        <w:t>Star of the Week awards</w:t>
                      </w:r>
                      <w:r>
                        <w:rPr>
                          <w:rFonts w:ascii="Calibri" w:eastAsia="Calibri" w:hAnsi="Calibri" w:cs="Calibri"/>
                          <w:color w:val="000000"/>
                          <w:sz w:val="22"/>
                        </w:rPr>
                        <w:t xml:space="preserve"> are given for particular achievements, effort given etc, as we like to celebrate when children have done well!</w:t>
                      </w:r>
                    </w:p>
                    <w:p w14:paraId="13E877A8" w14:textId="77777777" w:rsidR="00853B92" w:rsidRDefault="00853B92">
                      <w:pPr>
                        <w:ind w:hanging="2"/>
                      </w:pPr>
                    </w:p>
                    <w:p w14:paraId="584327A5" w14:textId="77777777" w:rsidR="00853B92" w:rsidRDefault="00853B92">
                      <w:pPr>
                        <w:ind w:hanging="2"/>
                      </w:pPr>
                    </w:p>
                  </w:txbxContent>
                </v:textbox>
              </v:rect>
            </w:pict>
          </mc:Fallback>
        </mc:AlternateContent>
      </w:r>
      <w:r>
        <w:rPr>
          <w:rFonts w:ascii="Tahoma" w:eastAsia="Calibri" w:hAnsi="Tahoma" w:cs="Tahoma"/>
          <w:sz w:val="22"/>
          <w:szCs w:val="22"/>
        </w:rPr>
        <w:tab/>
      </w:r>
    </w:p>
    <w:p w14:paraId="2979CA61" w14:textId="77777777" w:rsidR="00853B92" w:rsidRPr="006664F2" w:rsidRDefault="00853B92">
      <w:pPr>
        <w:ind w:hanging="2"/>
        <w:rPr>
          <w:rFonts w:ascii="Tahoma" w:eastAsia="Calibri" w:hAnsi="Tahoma" w:cs="Tahoma"/>
          <w:sz w:val="20"/>
          <w:szCs w:val="20"/>
        </w:rPr>
      </w:pPr>
    </w:p>
    <w:p w14:paraId="4055B2A5" w14:textId="77777777" w:rsidR="00853B92" w:rsidRPr="006664F2" w:rsidRDefault="00853B92">
      <w:pPr>
        <w:ind w:hanging="2"/>
        <w:jc w:val="center"/>
        <w:rPr>
          <w:rFonts w:ascii="Tahoma" w:eastAsia="Calibri" w:hAnsi="Tahoma" w:cs="Tahoma"/>
          <w:sz w:val="20"/>
          <w:szCs w:val="20"/>
        </w:rPr>
      </w:pPr>
    </w:p>
    <w:p w14:paraId="32B341C1" w14:textId="77777777" w:rsidR="005B625D" w:rsidRDefault="00E001EF" w:rsidP="005B625D">
      <w:pPr>
        <w:tabs>
          <w:tab w:val="left" w:pos="2314"/>
          <w:tab w:val="center" w:pos="4948"/>
        </w:tabs>
        <w:ind w:hanging="2"/>
        <w:jc w:val="center"/>
        <w:rPr>
          <w:rFonts w:ascii="Tahoma" w:eastAsia="Calibri" w:hAnsi="Tahoma" w:cs="Tahoma"/>
          <w:sz w:val="20"/>
          <w:szCs w:val="20"/>
        </w:rPr>
      </w:pPr>
      <w:r w:rsidRPr="006664F2">
        <w:rPr>
          <w:rFonts w:ascii="Tahoma" w:eastAsia="Calibri" w:hAnsi="Tahoma" w:cs="Tahoma"/>
          <w:b/>
          <w:sz w:val="20"/>
          <w:szCs w:val="20"/>
        </w:rPr>
        <w:t>Our Stars of the Week this month are:</w:t>
      </w:r>
    </w:p>
    <w:p w14:paraId="21EE4C7A" w14:textId="77777777" w:rsidR="00853B92" w:rsidRPr="006664F2" w:rsidRDefault="005B625D" w:rsidP="005B625D">
      <w:pPr>
        <w:tabs>
          <w:tab w:val="left" w:pos="2314"/>
          <w:tab w:val="center" w:pos="4948"/>
        </w:tabs>
        <w:ind w:leftChars="-1" w:left="-1" w:hangingChars="1" w:hanging="1"/>
        <w:jc w:val="center"/>
        <w:rPr>
          <w:rFonts w:ascii="Tahoma" w:eastAsia="Calibri" w:hAnsi="Tahoma" w:cs="Tahoma"/>
          <w:sz w:val="20"/>
          <w:szCs w:val="20"/>
        </w:rPr>
      </w:pPr>
      <w:r w:rsidRPr="00AC5183">
        <w:rPr>
          <w:rFonts w:ascii="Tahoma" w:hAnsi="Tahoma" w:cs="Tahoma"/>
          <w:noProof/>
          <w:sz w:val="15"/>
          <w:szCs w:val="15"/>
        </w:rPr>
        <mc:AlternateContent>
          <mc:Choice Requires="wps">
            <w:drawing>
              <wp:anchor distT="0" distB="0" distL="114300" distR="114300" simplePos="0" relativeHeight="251672576" behindDoc="0" locked="0" layoutInCell="1" hidden="0" allowOverlap="1" wp14:anchorId="6D516C42" wp14:editId="67B304FA">
                <wp:simplePos x="0" y="0"/>
                <wp:positionH relativeFrom="column">
                  <wp:posOffset>5812155</wp:posOffset>
                </wp:positionH>
                <wp:positionV relativeFrom="paragraph">
                  <wp:posOffset>61504</wp:posOffset>
                </wp:positionV>
                <wp:extent cx="449943" cy="411117"/>
                <wp:effectExtent l="203200" t="203200" r="71120" b="160655"/>
                <wp:wrapNone/>
                <wp:docPr id="20" name="Star: 5 Points 3"/>
                <wp:cNvGraphicFramePr/>
                <a:graphic xmlns:a="http://schemas.openxmlformats.org/drawingml/2006/main">
                  <a:graphicData uri="http://schemas.microsoft.com/office/word/2010/wordprocessingShape">
                    <wps:wsp>
                      <wps:cNvSpPr/>
                      <wps:spPr>
                        <a:xfrm>
                          <a:off x="0" y="0"/>
                          <a:ext cx="449943" cy="411117"/>
                        </a:xfrm>
                        <a:prstGeom prst="star5">
                          <a:avLst>
                            <a:gd name="adj" fmla="val 19098"/>
                            <a:gd name="hf" fmla="val 105146"/>
                            <a:gd name="vf" fmla="val 110557"/>
                          </a:avLst>
                        </a:prstGeom>
                        <a:solidFill>
                          <a:srgbClr val="FFC000"/>
                        </a:solidFill>
                        <a:ln w="127000" cap="flat" cmpd="dbl">
                          <a:solidFill>
                            <a:srgbClr val="FFC000"/>
                          </a:solidFill>
                          <a:prstDash val="solid"/>
                          <a:miter lim="800000"/>
                          <a:headEnd type="none" w="sm" len="sm"/>
                          <a:tailEnd type="none" w="sm" len="sm"/>
                        </a:ln>
                      </wps:spPr>
                      <wps:txbx>
                        <w:txbxContent>
                          <w:p w14:paraId="0661223C" w14:textId="77777777" w:rsidR="005B625D" w:rsidRDefault="005B625D" w:rsidP="005B625D">
                            <w:pPr>
                              <w:ind w:hanging="2"/>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516C42" id="Star: 5 Points 3" o:spid="_x0000_s1031" style="position:absolute;left:0;text-align:left;margin-left:457.65pt;margin-top:4.85pt;width:35.45pt;height:3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9943,41111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" adj="-11796480,,5400" path="m,157032r171864,1l224972,r53107,157033l449943,157032,310901,254083r53110,157033l224972,314063,85932,411116,139042,254083,,157032xe" fillcolor="#ffc000" strokecolor="#ffc000" strokeweight="10pt">
                <v:stroke startarrowwidth="narrow" startarrowlength="short" endarrowwidth="narrow" endarrowlength="short" linestyle="thinThin" joinstyle="miter"/>
                <v:formulas/>
                <v:path arrowok="t" o:connecttype="custom" o:connectlocs="0,157032;171864,157033;224972,0;278079,157033;449943,157032;310901,254083;364011,411116;224972,314063;85932,411116;139042,254083;0,157032" o:connectangles="0,0,0,0,0,0,0,0,0,0,0" textboxrect="0,0,449943,411117"/>
                <v:textbox inset="2.53958mm,2.53958mm,2.53958mm,2.53958mm">
                  <w:txbxContent>
                    <w:p w14:paraId="0661223C" w14:textId="77777777" w:rsidR="005B625D" w:rsidRDefault="005B625D" w:rsidP="005B625D">
                      <w:pPr>
                        <w:ind w:hanging="2"/>
                      </w:pPr>
                    </w:p>
                  </w:txbxContent>
                </v:textbox>
              </v:shape>
            </w:pict>
          </mc:Fallback>
        </mc:AlternateContent>
      </w:r>
      <w:r w:rsidRPr="00AC5183">
        <w:rPr>
          <w:rFonts w:ascii="Tahoma" w:hAnsi="Tahoma" w:cs="Tahoma"/>
          <w:noProof/>
          <w:sz w:val="15"/>
          <w:szCs w:val="15"/>
        </w:rPr>
        <mc:AlternateContent>
          <mc:Choice Requires="wps">
            <w:drawing>
              <wp:anchor distT="0" distB="0" distL="114300" distR="114300" simplePos="0" relativeHeight="251666432" behindDoc="0" locked="0" layoutInCell="1" hidden="0" allowOverlap="1" wp14:anchorId="59D2E554" wp14:editId="0AB4A0AF">
                <wp:simplePos x="0" y="0"/>
                <wp:positionH relativeFrom="column">
                  <wp:posOffset>120015</wp:posOffset>
                </wp:positionH>
                <wp:positionV relativeFrom="paragraph">
                  <wp:posOffset>74839</wp:posOffset>
                </wp:positionV>
                <wp:extent cx="449943" cy="411117"/>
                <wp:effectExtent l="203200" t="203200" r="71120" b="160655"/>
                <wp:wrapNone/>
                <wp:docPr id="3" name="Star: 5 Points 3"/>
                <wp:cNvGraphicFramePr/>
                <a:graphic xmlns:a="http://schemas.openxmlformats.org/drawingml/2006/main">
                  <a:graphicData uri="http://schemas.microsoft.com/office/word/2010/wordprocessingShape">
                    <wps:wsp>
                      <wps:cNvSpPr/>
                      <wps:spPr>
                        <a:xfrm>
                          <a:off x="0" y="0"/>
                          <a:ext cx="449943" cy="411117"/>
                        </a:xfrm>
                        <a:prstGeom prst="star5">
                          <a:avLst>
                            <a:gd name="adj" fmla="val 19098"/>
                            <a:gd name="hf" fmla="val 105146"/>
                            <a:gd name="vf" fmla="val 110557"/>
                          </a:avLst>
                        </a:prstGeom>
                        <a:solidFill>
                          <a:srgbClr val="FFC000"/>
                        </a:solidFill>
                        <a:ln w="127000" cap="flat" cmpd="dbl">
                          <a:solidFill>
                            <a:srgbClr val="FFC000"/>
                          </a:solidFill>
                          <a:prstDash val="solid"/>
                          <a:miter lim="800000"/>
                          <a:headEnd type="none" w="sm" len="sm"/>
                          <a:tailEnd type="none" w="sm" len="sm"/>
                        </a:ln>
                      </wps:spPr>
                      <wps:txbx>
                        <w:txbxContent>
                          <w:p w14:paraId="42375B9C" w14:textId="77777777" w:rsidR="00853B92" w:rsidRDefault="00853B92">
                            <w:pPr>
                              <w:ind w:hanging="2"/>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D2E554" id="_x0000_s1032" style="position:absolute;left:0;text-align:left;margin-left:9.45pt;margin-top:5.9pt;width:35.45pt;height:32.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9943,41111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" adj="-11796480,,5400" path="m,157032r171864,1l224972,r53107,157033l449943,157032,310901,254083r53110,157033l224972,314063,85932,411116,139042,254083,,157032xe" fillcolor="#ffc000" strokecolor="#ffc000" strokeweight="10pt">
                <v:stroke startarrowwidth="narrow" startarrowlength="short" endarrowwidth="narrow" endarrowlength="short" linestyle="thinThin" joinstyle="miter"/>
                <v:formulas/>
                <v:path arrowok="t" o:connecttype="custom" o:connectlocs="0,157032;171864,157033;224972,0;278079,157033;449943,157032;310901,254083;364011,411116;224972,314063;85932,411116;139042,254083;0,157032" o:connectangles="0,0,0,0,0,0,0,0,0,0,0" textboxrect="0,0,449943,411117"/>
                <v:textbox inset="2.53958mm,2.53958mm,2.53958mm,2.53958mm">
                  <w:txbxContent>
                    <w:p w14:paraId="42375B9C" w14:textId="77777777" w:rsidR="00853B92" w:rsidRDefault="00853B92">
                      <w:pPr>
                        <w:ind w:hanging="2"/>
                      </w:pPr>
                    </w:p>
                  </w:txbxContent>
                </v:textbox>
              </v:shape>
            </w:pict>
          </mc:Fallback>
        </mc:AlternateContent>
      </w:r>
    </w:p>
    <w:p w14:paraId="4DF8A31C" w14:textId="77777777" w:rsidR="00853B92" w:rsidRPr="00D75324" w:rsidRDefault="00E001EF" w:rsidP="00AC5183">
      <w:pPr>
        <w:ind w:leftChars="-1" w:hangingChars="1" w:hanging="2"/>
        <w:jc w:val="center"/>
        <w:rPr>
          <w:rFonts w:ascii="Tahoma" w:eastAsia="Calibri" w:hAnsi="Tahoma" w:cs="Tahoma"/>
          <w:sz w:val="20"/>
          <w:szCs w:val="20"/>
        </w:rPr>
      </w:pPr>
      <w:r w:rsidRPr="00D75324">
        <w:rPr>
          <w:rFonts w:ascii="Tahoma" w:eastAsia="Calibri" w:hAnsi="Tahoma" w:cs="Tahoma"/>
          <w:sz w:val="20"/>
          <w:szCs w:val="20"/>
        </w:rPr>
        <w:t xml:space="preserve">Class 1 – </w:t>
      </w:r>
      <w:r w:rsidR="00D75324" w:rsidRPr="00D75324">
        <w:rPr>
          <w:rFonts w:ascii="Tahoma" w:eastAsia="Calibri" w:hAnsi="Tahoma" w:cs="Tahoma"/>
          <w:sz w:val="20"/>
          <w:szCs w:val="20"/>
        </w:rPr>
        <w:t>Luke, Summer &amp; Lily</w:t>
      </w:r>
    </w:p>
    <w:p w14:paraId="56964B41" w14:textId="77777777" w:rsidR="00D75324" w:rsidRDefault="00E001EF" w:rsidP="00DB4D12">
      <w:pPr>
        <w:ind w:hanging="2"/>
        <w:jc w:val="center"/>
        <w:rPr>
          <w:rFonts w:ascii="Tahoma" w:eastAsia="Calibri" w:hAnsi="Tahoma" w:cs="Tahoma"/>
          <w:sz w:val="20"/>
          <w:szCs w:val="20"/>
        </w:rPr>
      </w:pPr>
      <w:r w:rsidRPr="000C693C">
        <w:rPr>
          <w:rFonts w:ascii="Tahoma" w:eastAsia="Calibri" w:hAnsi="Tahoma" w:cs="Tahoma"/>
          <w:sz w:val="20"/>
          <w:szCs w:val="20"/>
        </w:rPr>
        <w:t>Class 2 –</w:t>
      </w:r>
      <w:r w:rsidR="00D75324">
        <w:rPr>
          <w:rFonts w:ascii="Tahoma" w:eastAsia="Calibri" w:hAnsi="Tahoma" w:cs="Tahoma"/>
          <w:sz w:val="20"/>
          <w:szCs w:val="20"/>
        </w:rPr>
        <w:t xml:space="preserve"> </w:t>
      </w:r>
      <w:r w:rsidR="000C693C" w:rsidRPr="000C693C">
        <w:rPr>
          <w:rFonts w:ascii="Tahoma" w:eastAsia="Calibri" w:hAnsi="Tahoma" w:cs="Tahoma"/>
          <w:sz w:val="20"/>
          <w:szCs w:val="20"/>
        </w:rPr>
        <w:t>Finley</w:t>
      </w:r>
      <w:r w:rsidR="001736EA" w:rsidRPr="000C693C">
        <w:rPr>
          <w:rFonts w:ascii="Tahoma" w:eastAsia="Calibri" w:hAnsi="Tahoma" w:cs="Tahoma"/>
          <w:sz w:val="20"/>
          <w:szCs w:val="20"/>
        </w:rPr>
        <w:t xml:space="preserve">, </w:t>
      </w:r>
      <w:proofErr w:type="spellStart"/>
      <w:r w:rsidR="000C693C" w:rsidRPr="000C693C">
        <w:rPr>
          <w:rFonts w:ascii="Tahoma" w:eastAsia="Calibri" w:hAnsi="Tahoma" w:cs="Tahoma"/>
          <w:sz w:val="20"/>
          <w:szCs w:val="20"/>
        </w:rPr>
        <w:t>Panka</w:t>
      </w:r>
      <w:proofErr w:type="spellEnd"/>
      <w:r w:rsidR="000C693C" w:rsidRPr="000C693C">
        <w:rPr>
          <w:rFonts w:ascii="Tahoma" w:eastAsia="Calibri" w:hAnsi="Tahoma" w:cs="Tahoma"/>
          <w:sz w:val="20"/>
          <w:szCs w:val="20"/>
        </w:rPr>
        <w:t>, Ellie</w:t>
      </w:r>
    </w:p>
    <w:p w14:paraId="5ED1CD89" w14:textId="77777777" w:rsidR="00853B92" w:rsidRDefault="00D75324" w:rsidP="00DB4D12">
      <w:pPr>
        <w:ind w:hanging="2"/>
        <w:jc w:val="center"/>
        <w:rPr>
          <w:rFonts w:ascii="Tahoma" w:eastAsia="Calibri" w:hAnsi="Tahoma" w:cs="Tahoma"/>
          <w:sz w:val="20"/>
          <w:szCs w:val="20"/>
        </w:rPr>
      </w:pPr>
      <w:r>
        <w:rPr>
          <w:rFonts w:ascii="Tahoma" w:eastAsia="Calibri" w:hAnsi="Tahoma" w:cs="Tahoma"/>
          <w:sz w:val="20"/>
          <w:szCs w:val="20"/>
        </w:rPr>
        <w:t xml:space="preserve">Class 3 - </w:t>
      </w:r>
      <w:r w:rsidR="000C693C" w:rsidRPr="000C693C">
        <w:rPr>
          <w:rFonts w:ascii="Tahoma" w:eastAsia="Calibri" w:hAnsi="Tahoma" w:cs="Tahoma"/>
          <w:sz w:val="20"/>
          <w:szCs w:val="20"/>
        </w:rPr>
        <w:t>Olivia, Tessa</w:t>
      </w:r>
      <w:r w:rsidR="000C693C">
        <w:rPr>
          <w:rFonts w:ascii="Tahoma" w:eastAsia="Calibri" w:hAnsi="Tahoma" w:cs="Tahoma"/>
          <w:sz w:val="20"/>
          <w:szCs w:val="20"/>
        </w:rPr>
        <w:t xml:space="preserve"> &amp;</w:t>
      </w:r>
      <w:r w:rsidR="000C693C" w:rsidRPr="000C693C">
        <w:rPr>
          <w:rFonts w:ascii="Tahoma" w:eastAsia="Calibri" w:hAnsi="Tahoma" w:cs="Tahoma"/>
          <w:sz w:val="20"/>
          <w:szCs w:val="20"/>
        </w:rPr>
        <w:t xml:space="preserve"> Megan</w:t>
      </w:r>
    </w:p>
    <w:p w14:paraId="31C6E134" w14:textId="77777777" w:rsidR="00F425B3" w:rsidRPr="006664F2" w:rsidRDefault="00F425B3" w:rsidP="00DB4D12">
      <w:pPr>
        <w:ind w:hanging="2"/>
        <w:jc w:val="center"/>
        <w:rPr>
          <w:rFonts w:ascii="Tahoma" w:eastAsia="Calibri" w:hAnsi="Tahoma" w:cs="Tahoma"/>
          <w:sz w:val="20"/>
          <w:szCs w:val="20"/>
        </w:rPr>
      </w:pPr>
    </w:p>
    <w:p w14:paraId="35BA58F7" w14:textId="77777777" w:rsidR="00853B92" w:rsidRPr="005B625D" w:rsidRDefault="006664F2" w:rsidP="005B625D">
      <w:pPr>
        <w:ind w:leftChars="-1" w:hangingChars="1" w:hanging="2"/>
        <w:jc w:val="center"/>
        <w:rPr>
          <w:rFonts w:ascii="Tahoma" w:eastAsia="Calibri" w:hAnsi="Tahoma" w:cs="Tahoma"/>
          <w:b/>
          <w:bCs/>
          <w:i/>
          <w:iCs/>
          <w:sz w:val="20"/>
          <w:szCs w:val="20"/>
        </w:rPr>
      </w:pPr>
      <w:r w:rsidRPr="006664F2">
        <w:rPr>
          <w:rFonts w:ascii="Tahoma" w:eastAsia="Calibri" w:hAnsi="Tahoma" w:cs="Tahoma"/>
          <w:b/>
          <w:bCs/>
          <w:i/>
          <w:iCs/>
          <w:sz w:val="20"/>
          <w:szCs w:val="20"/>
        </w:rPr>
        <w:t>Well done to you all! For photos, please see our school website.</w:t>
      </w:r>
      <w:r w:rsidR="00DB4D12" w:rsidRPr="00C749BA">
        <w:rPr>
          <w:rFonts w:ascii="Tahoma" w:eastAsia="Calibri" w:hAnsi="Tahoma" w:cs="Tahoma"/>
          <w:sz w:val="22"/>
          <w:szCs w:val="22"/>
        </w:rPr>
        <w:t xml:space="preserve">    </w:t>
      </w:r>
    </w:p>
    <w:p w14:paraId="48F3C3BD" w14:textId="77777777" w:rsidR="00AC5183" w:rsidRPr="00AC5183" w:rsidRDefault="00AC5183" w:rsidP="006664F2">
      <w:pPr>
        <w:rPr>
          <w:rFonts w:ascii="Tahoma" w:eastAsia="Calibri" w:hAnsi="Tahoma" w:cs="Tahoma"/>
          <w:b/>
          <w:bCs/>
          <w:sz w:val="10"/>
          <w:szCs w:val="10"/>
        </w:rPr>
      </w:pPr>
    </w:p>
    <w:p w14:paraId="4AA8F27D" w14:textId="77777777" w:rsidR="005B625D" w:rsidRPr="005B625D" w:rsidRDefault="005B625D" w:rsidP="006664F2">
      <w:pPr>
        <w:rPr>
          <w:rFonts w:ascii="Tahoma" w:eastAsia="Calibri" w:hAnsi="Tahoma" w:cs="Tahoma"/>
          <w:b/>
          <w:bCs/>
          <w:sz w:val="6"/>
          <w:szCs w:val="6"/>
        </w:rPr>
      </w:pPr>
    </w:p>
    <w:p w14:paraId="4E6B9487" w14:textId="77777777" w:rsidR="00F425B3" w:rsidRDefault="00F425B3" w:rsidP="006664F2">
      <w:pPr>
        <w:rPr>
          <w:rFonts w:ascii="Tahoma" w:eastAsia="Calibri" w:hAnsi="Tahoma" w:cs="Tahoma"/>
          <w:b/>
          <w:bCs/>
          <w:sz w:val="20"/>
          <w:szCs w:val="20"/>
        </w:rPr>
      </w:pPr>
    </w:p>
    <w:p w14:paraId="102DE732" w14:textId="77777777" w:rsidR="00F425B3" w:rsidRDefault="00F425B3" w:rsidP="006664F2">
      <w:pPr>
        <w:rPr>
          <w:rFonts w:ascii="Tahoma" w:eastAsia="Calibri" w:hAnsi="Tahoma" w:cs="Tahoma"/>
          <w:b/>
          <w:bCs/>
          <w:sz w:val="22"/>
          <w:szCs w:val="22"/>
        </w:rPr>
      </w:pPr>
    </w:p>
    <w:p w14:paraId="4C0B2F12" w14:textId="77777777" w:rsidR="005066FA" w:rsidRPr="00F425B3" w:rsidRDefault="005066FA" w:rsidP="006664F2">
      <w:pPr>
        <w:rPr>
          <w:rFonts w:ascii="Tahoma" w:eastAsia="Calibri" w:hAnsi="Tahoma" w:cs="Tahoma"/>
          <w:b/>
          <w:bCs/>
          <w:sz w:val="22"/>
          <w:szCs w:val="22"/>
        </w:rPr>
      </w:pPr>
      <w:r w:rsidRPr="00F425B3">
        <w:rPr>
          <w:rFonts w:ascii="Tahoma" w:eastAsia="Calibri" w:hAnsi="Tahoma" w:cs="Tahoma"/>
          <w:b/>
          <w:bCs/>
          <w:sz w:val="22"/>
          <w:szCs w:val="22"/>
        </w:rPr>
        <w:t xml:space="preserve">Safeguarding </w:t>
      </w:r>
    </w:p>
    <w:p w14:paraId="6419B16F" w14:textId="77777777" w:rsidR="005066FA" w:rsidRPr="00F425B3" w:rsidRDefault="005066FA" w:rsidP="005066FA">
      <w:pPr>
        <w:ind w:left="-1" w:hanging="1"/>
        <w:rPr>
          <w:rFonts w:ascii="Tahoma" w:eastAsia="Calibri" w:hAnsi="Tahoma" w:cs="Tahoma"/>
          <w:sz w:val="11"/>
          <w:szCs w:val="11"/>
        </w:rPr>
      </w:pPr>
    </w:p>
    <w:p w14:paraId="6F162C41" w14:textId="77777777" w:rsidR="002C1A4D" w:rsidRDefault="005066FA" w:rsidP="006664F2">
      <w:pPr>
        <w:ind w:leftChars="-1" w:hangingChars="1" w:hanging="2"/>
        <w:jc w:val="both"/>
        <w:rPr>
          <w:rFonts w:ascii="Tahoma" w:eastAsia="Calibri" w:hAnsi="Tahoma" w:cs="Tahoma"/>
          <w:sz w:val="22"/>
          <w:szCs w:val="22"/>
        </w:rPr>
      </w:pPr>
      <w:r w:rsidRPr="00F425B3">
        <w:rPr>
          <w:rFonts w:ascii="Tahoma" w:eastAsia="Calibri" w:hAnsi="Tahoma" w:cs="Tahoma"/>
          <w:sz w:val="22"/>
          <w:szCs w:val="22"/>
        </w:rPr>
        <w:t>Our Designated Safeguarding Lead is Miss Jemma Harvey-Jones and our Deputy Designated Safeguarding Leads are Mrs Katie Gray, Miss Nikki Weeks and Mrs Jenna Finn.</w:t>
      </w:r>
      <w:r w:rsidR="006664F2" w:rsidRPr="00F425B3">
        <w:rPr>
          <w:rFonts w:ascii="Tahoma" w:eastAsia="Calibri" w:hAnsi="Tahoma" w:cs="Tahoma"/>
          <w:sz w:val="22"/>
          <w:szCs w:val="22"/>
        </w:rPr>
        <w:t xml:space="preserve"> </w:t>
      </w:r>
    </w:p>
    <w:p w14:paraId="76C6B716" w14:textId="77777777" w:rsidR="002C1A4D" w:rsidRDefault="005066FA" w:rsidP="006664F2">
      <w:pPr>
        <w:ind w:leftChars="-1" w:hangingChars="1" w:hanging="2"/>
        <w:jc w:val="both"/>
        <w:rPr>
          <w:rFonts w:ascii="Tahoma" w:eastAsia="Calibri" w:hAnsi="Tahoma" w:cs="Tahoma"/>
          <w:sz w:val="22"/>
          <w:szCs w:val="22"/>
        </w:rPr>
      </w:pPr>
      <w:r w:rsidRPr="00F425B3">
        <w:rPr>
          <w:rFonts w:ascii="Tahoma" w:eastAsia="Calibri" w:hAnsi="Tahoma" w:cs="Tahoma"/>
          <w:sz w:val="22"/>
          <w:szCs w:val="22"/>
        </w:rPr>
        <w:t xml:space="preserve">The Chair of Governors is Mrs Vanessa Briggs. </w:t>
      </w:r>
    </w:p>
    <w:p w14:paraId="3DDA133E" w14:textId="7220FE3F" w:rsidR="002C1A4D" w:rsidRDefault="005066FA" w:rsidP="006664F2">
      <w:pPr>
        <w:ind w:leftChars="-1" w:hangingChars="1" w:hanging="2"/>
        <w:jc w:val="both"/>
        <w:rPr>
          <w:rFonts w:ascii="Tahoma" w:eastAsia="Calibri" w:hAnsi="Tahoma" w:cs="Tahoma"/>
          <w:sz w:val="22"/>
          <w:szCs w:val="22"/>
        </w:rPr>
      </w:pPr>
      <w:r w:rsidRPr="00F425B3">
        <w:rPr>
          <w:rFonts w:ascii="Tahoma" w:eastAsia="Calibri" w:hAnsi="Tahoma" w:cs="Tahoma"/>
          <w:sz w:val="22"/>
          <w:szCs w:val="22"/>
        </w:rPr>
        <w:t xml:space="preserve">The Governor responsible for safeguarding is Mr James Rees. </w:t>
      </w:r>
    </w:p>
    <w:p w14:paraId="48B8DEBE" w14:textId="3FA49F92" w:rsidR="005066FA" w:rsidRPr="00F425B3" w:rsidRDefault="005066FA" w:rsidP="006664F2">
      <w:pPr>
        <w:ind w:leftChars="-1" w:hangingChars="1" w:hanging="2"/>
        <w:jc w:val="both"/>
        <w:rPr>
          <w:rFonts w:ascii="Tahoma" w:eastAsia="Calibri" w:hAnsi="Tahoma" w:cs="Tahoma"/>
          <w:sz w:val="22"/>
          <w:szCs w:val="22"/>
        </w:rPr>
      </w:pPr>
      <w:r w:rsidRPr="00F425B3">
        <w:rPr>
          <w:rFonts w:ascii="Tahoma" w:eastAsia="Calibri" w:hAnsi="Tahoma" w:cs="Tahoma"/>
          <w:sz w:val="22"/>
          <w:szCs w:val="22"/>
        </w:rPr>
        <w:t>You can contact the governors by ema</w:t>
      </w:r>
      <w:r w:rsidR="002C1A4D">
        <w:rPr>
          <w:rFonts w:ascii="Tahoma" w:eastAsia="Calibri" w:hAnsi="Tahoma" w:cs="Tahoma"/>
          <w:sz w:val="22"/>
          <w:szCs w:val="22"/>
        </w:rPr>
        <w:t xml:space="preserve">il on </w:t>
      </w:r>
      <w:hyperlink r:id="rId31" w:history="1">
        <w:r w:rsidR="002C1A4D" w:rsidRPr="00324227">
          <w:rPr>
            <w:rStyle w:val="Hyperlink"/>
            <w:rFonts w:ascii="Tahoma" w:eastAsia="Calibri" w:hAnsi="Tahoma" w:cs="Tahoma"/>
            <w:position w:val="0"/>
            <w:sz w:val="22"/>
            <w:szCs w:val="22"/>
          </w:rPr>
          <w:t>clerk@littleham.devon.sch.uk</w:t>
        </w:r>
      </w:hyperlink>
      <w:r w:rsidR="002C1A4D">
        <w:rPr>
          <w:rFonts w:ascii="Tahoma" w:eastAsia="Calibri" w:hAnsi="Tahoma" w:cs="Tahoma"/>
          <w:sz w:val="22"/>
          <w:szCs w:val="22"/>
        </w:rPr>
        <w:t xml:space="preserve"> </w:t>
      </w:r>
      <w:r w:rsidRPr="00F425B3">
        <w:rPr>
          <w:rFonts w:ascii="Tahoma" w:eastAsia="Calibri" w:hAnsi="Tahoma" w:cs="Tahoma"/>
          <w:sz w:val="22"/>
          <w:szCs w:val="22"/>
        </w:rPr>
        <w:t>Emails and messages will be forwarded on for the appropriate governor to call you.</w:t>
      </w:r>
    </w:p>
    <w:p w14:paraId="7745FCAE" w14:textId="77777777" w:rsidR="005066FA" w:rsidRPr="00F425B3" w:rsidRDefault="005066FA" w:rsidP="005066FA">
      <w:pPr>
        <w:ind w:left="-1" w:hanging="1"/>
        <w:rPr>
          <w:rFonts w:ascii="Tahoma" w:eastAsia="Calibri" w:hAnsi="Tahoma" w:cs="Tahoma"/>
          <w:sz w:val="11"/>
          <w:szCs w:val="11"/>
        </w:rPr>
      </w:pPr>
    </w:p>
    <w:p w14:paraId="52FBA15C" w14:textId="77777777" w:rsidR="005066FA" w:rsidRPr="00F425B3" w:rsidRDefault="005066FA" w:rsidP="005066FA">
      <w:pPr>
        <w:ind w:hanging="2"/>
        <w:rPr>
          <w:rFonts w:ascii="Tahoma" w:eastAsia="Calibri" w:hAnsi="Tahoma" w:cs="Tahoma"/>
          <w:sz w:val="22"/>
          <w:szCs w:val="22"/>
        </w:rPr>
      </w:pPr>
      <w:r w:rsidRPr="00F425B3">
        <w:rPr>
          <w:rFonts w:ascii="Tahoma" w:eastAsia="Calibri" w:hAnsi="Tahoma" w:cs="Tahoma"/>
          <w:sz w:val="22"/>
          <w:szCs w:val="22"/>
        </w:rPr>
        <w:t xml:space="preserve">Our school’s Child Protection and Safeguarding Policy can be found online at: </w:t>
      </w:r>
    </w:p>
    <w:p w14:paraId="1A6A33E5" w14:textId="77777777" w:rsidR="005066FA" w:rsidRPr="00F425B3" w:rsidRDefault="002B4C78" w:rsidP="005066FA">
      <w:pPr>
        <w:ind w:hanging="2"/>
        <w:rPr>
          <w:rFonts w:ascii="Tahoma" w:eastAsia="Calibri" w:hAnsi="Tahoma" w:cs="Tahoma"/>
          <w:sz w:val="22"/>
          <w:szCs w:val="22"/>
        </w:rPr>
      </w:pPr>
      <w:hyperlink r:id="rId32" w:tgtFrame="_blank" w:history="1">
        <w:r w:rsidR="005066FA" w:rsidRPr="00F425B3">
          <w:rPr>
            <w:rStyle w:val="Hyperlink"/>
            <w:rFonts w:ascii="Tahoma" w:eastAsia="Calibri" w:hAnsi="Tahoma" w:cs="Tahoma"/>
            <w:sz w:val="22"/>
            <w:szCs w:val="22"/>
          </w:rPr>
          <w:t>http://www.woodbury-salterton.devon.sch.uk/website/policies/560292</w:t>
        </w:r>
      </w:hyperlink>
      <w:r w:rsidR="005066FA" w:rsidRPr="00F425B3">
        <w:rPr>
          <w:rFonts w:ascii="Tahoma" w:eastAsia="Calibri" w:hAnsi="Tahoma" w:cs="Tahoma"/>
          <w:sz w:val="22"/>
          <w:szCs w:val="22"/>
        </w:rPr>
        <w:t xml:space="preserve"> </w:t>
      </w:r>
    </w:p>
    <w:p w14:paraId="77559A20" w14:textId="77777777" w:rsidR="005066FA" w:rsidRPr="00F425B3" w:rsidRDefault="005066FA" w:rsidP="005066FA">
      <w:pPr>
        <w:ind w:left="-1" w:hanging="1"/>
        <w:rPr>
          <w:rFonts w:ascii="Tahoma" w:eastAsia="Calibri" w:hAnsi="Tahoma" w:cs="Tahoma"/>
          <w:sz w:val="11"/>
          <w:szCs w:val="11"/>
        </w:rPr>
      </w:pPr>
    </w:p>
    <w:p w14:paraId="2A06B7D6" w14:textId="018F2573" w:rsidR="005066FA" w:rsidRDefault="005066FA" w:rsidP="005066FA">
      <w:pPr>
        <w:ind w:hanging="2"/>
        <w:rPr>
          <w:rFonts w:ascii="Tahoma" w:eastAsia="Calibri" w:hAnsi="Tahoma" w:cs="Tahoma"/>
          <w:sz w:val="22"/>
          <w:szCs w:val="22"/>
        </w:rPr>
      </w:pPr>
      <w:r w:rsidRPr="00F425B3">
        <w:rPr>
          <w:rFonts w:ascii="Tahoma" w:eastAsia="Calibri" w:hAnsi="Tahoma" w:cs="Tahoma"/>
          <w:sz w:val="22"/>
          <w:szCs w:val="22"/>
        </w:rPr>
        <w:t xml:space="preserve">If you have any concerns about the safety of a </w:t>
      </w:r>
      <w:proofErr w:type="gramStart"/>
      <w:r w:rsidRPr="00F425B3">
        <w:rPr>
          <w:rFonts w:ascii="Tahoma" w:eastAsia="Calibri" w:hAnsi="Tahoma" w:cs="Tahoma"/>
          <w:sz w:val="22"/>
          <w:szCs w:val="22"/>
        </w:rPr>
        <w:t>child</w:t>
      </w:r>
      <w:proofErr w:type="gramEnd"/>
      <w:r w:rsidRPr="00F425B3">
        <w:rPr>
          <w:rFonts w:ascii="Tahoma" w:eastAsia="Calibri" w:hAnsi="Tahoma" w:cs="Tahoma"/>
          <w:sz w:val="22"/>
          <w:szCs w:val="22"/>
        </w:rPr>
        <w:t xml:space="preserve"> you can either talk to our DSL or DDSL or you can phone Devon MASH on 01392 384964.</w:t>
      </w:r>
    </w:p>
    <w:p w14:paraId="6B9C7049" w14:textId="6B8C939C" w:rsidR="00167BE2" w:rsidRDefault="00167BE2" w:rsidP="005066FA">
      <w:pPr>
        <w:ind w:hanging="2"/>
        <w:rPr>
          <w:rFonts w:ascii="Tahoma" w:eastAsia="Calibri" w:hAnsi="Tahoma" w:cs="Tahoma"/>
          <w:sz w:val="22"/>
          <w:szCs w:val="22"/>
        </w:rPr>
      </w:pPr>
    </w:p>
    <w:p w14:paraId="0B07AD0E" w14:textId="77777777" w:rsidR="00167BE2" w:rsidRPr="00F425B3" w:rsidRDefault="00167BE2" w:rsidP="005066FA">
      <w:pPr>
        <w:ind w:hanging="2"/>
        <w:rPr>
          <w:rFonts w:ascii="Tahoma" w:eastAsia="Calibri" w:hAnsi="Tahoma" w:cs="Tahoma"/>
          <w:sz w:val="22"/>
          <w:szCs w:val="22"/>
        </w:rPr>
      </w:pPr>
    </w:p>
    <w:sectPr w:rsidR="00167BE2" w:rsidRPr="00F425B3" w:rsidSect="00F22929">
      <w:pgSz w:w="11906" w:h="16838"/>
      <w:pgMar w:top="539" w:right="1106" w:bottom="357" w:left="902" w:header="709" w:footer="709" w:gutter="0"/>
      <w:pgBorders w:offsetFrom="page">
        <w:top w:val="thinThickSmallGap" w:sz="24" w:space="24" w:color="00B050"/>
        <w:left w:val="thinThickSmallGap" w:sz="24" w:space="24" w:color="00B050"/>
        <w:bottom w:val="thickThinSmallGap" w:sz="24" w:space="24" w:color="00B050"/>
        <w:right w:val="thickThinSmallGap" w:sz="24" w:space="24" w:color="00B050"/>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B97A3D"/>
    <w:multiLevelType w:val="multilevel"/>
    <w:tmpl w:val="8A182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3E07EB6"/>
    <w:multiLevelType w:val="multilevel"/>
    <w:tmpl w:val="DB283FB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3AE234F1"/>
    <w:multiLevelType w:val="multilevel"/>
    <w:tmpl w:val="66E6094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3C676DEB"/>
    <w:multiLevelType w:val="hybridMultilevel"/>
    <w:tmpl w:val="39BEC1E0"/>
    <w:lvl w:ilvl="0" w:tplc="47B09FF0">
      <w:start w:val="10"/>
      <w:numFmt w:val="bullet"/>
      <w:lvlText w:val="-"/>
      <w:lvlJc w:val="left"/>
      <w:pPr>
        <w:ind w:left="358" w:hanging="360"/>
      </w:pPr>
      <w:rPr>
        <w:rFonts w:ascii="Calibri" w:eastAsia="Calibri" w:hAnsi="Calibri" w:cs="Calibri" w:hint="default"/>
      </w:rPr>
    </w:lvl>
    <w:lvl w:ilvl="1" w:tplc="08090003" w:tentative="1">
      <w:start w:val="1"/>
      <w:numFmt w:val="bullet"/>
      <w:lvlText w:val="o"/>
      <w:lvlJc w:val="left"/>
      <w:pPr>
        <w:ind w:left="1078" w:hanging="360"/>
      </w:pPr>
      <w:rPr>
        <w:rFonts w:ascii="Courier New" w:hAnsi="Courier New" w:cs="Courier New" w:hint="default"/>
      </w:rPr>
    </w:lvl>
    <w:lvl w:ilvl="2" w:tplc="08090005" w:tentative="1">
      <w:start w:val="1"/>
      <w:numFmt w:val="bullet"/>
      <w:lvlText w:val=""/>
      <w:lvlJc w:val="left"/>
      <w:pPr>
        <w:ind w:left="1798" w:hanging="360"/>
      </w:pPr>
      <w:rPr>
        <w:rFonts w:ascii="Wingdings" w:hAnsi="Wingdings" w:hint="default"/>
      </w:rPr>
    </w:lvl>
    <w:lvl w:ilvl="3" w:tplc="08090001" w:tentative="1">
      <w:start w:val="1"/>
      <w:numFmt w:val="bullet"/>
      <w:lvlText w:val=""/>
      <w:lvlJc w:val="left"/>
      <w:pPr>
        <w:ind w:left="2518" w:hanging="360"/>
      </w:pPr>
      <w:rPr>
        <w:rFonts w:ascii="Symbol" w:hAnsi="Symbol" w:hint="default"/>
      </w:rPr>
    </w:lvl>
    <w:lvl w:ilvl="4" w:tplc="08090003" w:tentative="1">
      <w:start w:val="1"/>
      <w:numFmt w:val="bullet"/>
      <w:lvlText w:val="o"/>
      <w:lvlJc w:val="left"/>
      <w:pPr>
        <w:ind w:left="3238" w:hanging="360"/>
      </w:pPr>
      <w:rPr>
        <w:rFonts w:ascii="Courier New" w:hAnsi="Courier New" w:cs="Courier New" w:hint="default"/>
      </w:rPr>
    </w:lvl>
    <w:lvl w:ilvl="5" w:tplc="08090005" w:tentative="1">
      <w:start w:val="1"/>
      <w:numFmt w:val="bullet"/>
      <w:lvlText w:val=""/>
      <w:lvlJc w:val="left"/>
      <w:pPr>
        <w:ind w:left="3958" w:hanging="360"/>
      </w:pPr>
      <w:rPr>
        <w:rFonts w:ascii="Wingdings" w:hAnsi="Wingdings" w:hint="default"/>
      </w:rPr>
    </w:lvl>
    <w:lvl w:ilvl="6" w:tplc="08090001" w:tentative="1">
      <w:start w:val="1"/>
      <w:numFmt w:val="bullet"/>
      <w:lvlText w:val=""/>
      <w:lvlJc w:val="left"/>
      <w:pPr>
        <w:ind w:left="4678" w:hanging="360"/>
      </w:pPr>
      <w:rPr>
        <w:rFonts w:ascii="Symbol" w:hAnsi="Symbol" w:hint="default"/>
      </w:rPr>
    </w:lvl>
    <w:lvl w:ilvl="7" w:tplc="08090003" w:tentative="1">
      <w:start w:val="1"/>
      <w:numFmt w:val="bullet"/>
      <w:lvlText w:val="o"/>
      <w:lvlJc w:val="left"/>
      <w:pPr>
        <w:ind w:left="5398" w:hanging="360"/>
      </w:pPr>
      <w:rPr>
        <w:rFonts w:ascii="Courier New" w:hAnsi="Courier New" w:cs="Courier New" w:hint="default"/>
      </w:rPr>
    </w:lvl>
    <w:lvl w:ilvl="8" w:tplc="08090005" w:tentative="1">
      <w:start w:val="1"/>
      <w:numFmt w:val="bullet"/>
      <w:lvlText w:val=""/>
      <w:lvlJc w:val="left"/>
      <w:pPr>
        <w:ind w:left="6118" w:hanging="360"/>
      </w:pPr>
      <w:rPr>
        <w:rFonts w:ascii="Wingdings" w:hAnsi="Wingdings" w:hint="default"/>
      </w:rPr>
    </w:lvl>
  </w:abstractNum>
  <w:abstractNum w:abstractNumId="4" w15:restartNumberingAfterBreak="0">
    <w:nsid w:val="54126B79"/>
    <w:multiLevelType w:val="hybridMultilevel"/>
    <w:tmpl w:val="8FE015E0"/>
    <w:lvl w:ilvl="0" w:tplc="0809000B">
      <w:start w:val="1"/>
      <w:numFmt w:val="bullet"/>
      <w:lvlText w:val=""/>
      <w:lvlJc w:val="left"/>
      <w:pPr>
        <w:ind w:left="718" w:hanging="360"/>
      </w:pPr>
      <w:rPr>
        <w:rFonts w:ascii="Wingdings" w:hAnsi="Wingdings"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5" w15:restartNumberingAfterBreak="0">
    <w:nsid w:val="7D9D5548"/>
    <w:multiLevelType w:val="hybridMultilevel"/>
    <w:tmpl w:val="85E081DE"/>
    <w:lvl w:ilvl="0" w:tplc="7B5CF3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09F"/>
    <w:rsid w:val="0007344B"/>
    <w:rsid w:val="000970E8"/>
    <w:rsid w:val="000A3B30"/>
    <w:rsid w:val="000A4E1C"/>
    <w:rsid w:val="000A620C"/>
    <w:rsid w:val="000C4CA6"/>
    <w:rsid w:val="000C693C"/>
    <w:rsid w:val="00125EF5"/>
    <w:rsid w:val="00146F96"/>
    <w:rsid w:val="00156A7E"/>
    <w:rsid w:val="00162C08"/>
    <w:rsid w:val="0016639A"/>
    <w:rsid w:val="00167BE2"/>
    <w:rsid w:val="001736EA"/>
    <w:rsid w:val="00175EDE"/>
    <w:rsid w:val="001C2F04"/>
    <w:rsid w:val="001D4538"/>
    <w:rsid w:val="001D7758"/>
    <w:rsid w:val="001F5984"/>
    <w:rsid w:val="00213CB8"/>
    <w:rsid w:val="0023538A"/>
    <w:rsid w:val="002414F1"/>
    <w:rsid w:val="00245E34"/>
    <w:rsid w:val="00261392"/>
    <w:rsid w:val="00262BE2"/>
    <w:rsid w:val="002707C5"/>
    <w:rsid w:val="002B4C78"/>
    <w:rsid w:val="002B6B55"/>
    <w:rsid w:val="002C1A4D"/>
    <w:rsid w:val="002C3D64"/>
    <w:rsid w:val="002E7FBB"/>
    <w:rsid w:val="00302F6B"/>
    <w:rsid w:val="00303327"/>
    <w:rsid w:val="00325F38"/>
    <w:rsid w:val="00326A86"/>
    <w:rsid w:val="00326C70"/>
    <w:rsid w:val="00380781"/>
    <w:rsid w:val="003D2246"/>
    <w:rsid w:val="003E421A"/>
    <w:rsid w:val="00406F59"/>
    <w:rsid w:val="00415195"/>
    <w:rsid w:val="004343DA"/>
    <w:rsid w:val="00445205"/>
    <w:rsid w:val="0045240B"/>
    <w:rsid w:val="00452F1C"/>
    <w:rsid w:val="004868FE"/>
    <w:rsid w:val="0049742B"/>
    <w:rsid w:val="004A18B2"/>
    <w:rsid w:val="004A38D6"/>
    <w:rsid w:val="004D0A16"/>
    <w:rsid w:val="005066FA"/>
    <w:rsid w:val="00557736"/>
    <w:rsid w:val="00592C52"/>
    <w:rsid w:val="00595E87"/>
    <w:rsid w:val="005B1CE0"/>
    <w:rsid w:val="005B625D"/>
    <w:rsid w:val="005C1FC8"/>
    <w:rsid w:val="005E3527"/>
    <w:rsid w:val="005F0A3F"/>
    <w:rsid w:val="005F151F"/>
    <w:rsid w:val="00602037"/>
    <w:rsid w:val="0062009F"/>
    <w:rsid w:val="006641CE"/>
    <w:rsid w:val="006664F2"/>
    <w:rsid w:val="00683963"/>
    <w:rsid w:val="006C04B2"/>
    <w:rsid w:val="006E3F3B"/>
    <w:rsid w:val="00700C58"/>
    <w:rsid w:val="00704DC2"/>
    <w:rsid w:val="00750CFE"/>
    <w:rsid w:val="0075404F"/>
    <w:rsid w:val="007639E9"/>
    <w:rsid w:val="0077367C"/>
    <w:rsid w:val="00785D92"/>
    <w:rsid w:val="00795CF1"/>
    <w:rsid w:val="007B5A73"/>
    <w:rsid w:val="007C38D9"/>
    <w:rsid w:val="00820986"/>
    <w:rsid w:val="00831905"/>
    <w:rsid w:val="00840160"/>
    <w:rsid w:val="00853B92"/>
    <w:rsid w:val="008571A1"/>
    <w:rsid w:val="00891922"/>
    <w:rsid w:val="00892648"/>
    <w:rsid w:val="008C69AE"/>
    <w:rsid w:val="008F5A9A"/>
    <w:rsid w:val="0090142B"/>
    <w:rsid w:val="0091437F"/>
    <w:rsid w:val="0091737C"/>
    <w:rsid w:val="00917C7E"/>
    <w:rsid w:val="00955E22"/>
    <w:rsid w:val="00981759"/>
    <w:rsid w:val="009959B8"/>
    <w:rsid w:val="009A109E"/>
    <w:rsid w:val="009A5120"/>
    <w:rsid w:val="00A12AB6"/>
    <w:rsid w:val="00A6354B"/>
    <w:rsid w:val="00A90752"/>
    <w:rsid w:val="00A95BEE"/>
    <w:rsid w:val="00AA3C2E"/>
    <w:rsid w:val="00AC5183"/>
    <w:rsid w:val="00AD392E"/>
    <w:rsid w:val="00AE03EE"/>
    <w:rsid w:val="00AF1058"/>
    <w:rsid w:val="00B0767D"/>
    <w:rsid w:val="00B14F9C"/>
    <w:rsid w:val="00BB0EFB"/>
    <w:rsid w:val="00BC2314"/>
    <w:rsid w:val="00BC2A5B"/>
    <w:rsid w:val="00BC6283"/>
    <w:rsid w:val="00BD2768"/>
    <w:rsid w:val="00BE1F98"/>
    <w:rsid w:val="00BE5B44"/>
    <w:rsid w:val="00C13E8B"/>
    <w:rsid w:val="00C15775"/>
    <w:rsid w:val="00C51ADF"/>
    <w:rsid w:val="00C66430"/>
    <w:rsid w:val="00C66939"/>
    <w:rsid w:val="00C749BA"/>
    <w:rsid w:val="00C76DEE"/>
    <w:rsid w:val="00C86C20"/>
    <w:rsid w:val="00C9456D"/>
    <w:rsid w:val="00C9698E"/>
    <w:rsid w:val="00CB10F5"/>
    <w:rsid w:val="00CD6CEE"/>
    <w:rsid w:val="00CE2398"/>
    <w:rsid w:val="00CF4C6D"/>
    <w:rsid w:val="00D161B6"/>
    <w:rsid w:val="00D30A1C"/>
    <w:rsid w:val="00D433A0"/>
    <w:rsid w:val="00D56E4B"/>
    <w:rsid w:val="00D75324"/>
    <w:rsid w:val="00D75753"/>
    <w:rsid w:val="00D903DE"/>
    <w:rsid w:val="00DB4D12"/>
    <w:rsid w:val="00DD425A"/>
    <w:rsid w:val="00DE02F2"/>
    <w:rsid w:val="00DE4A7E"/>
    <w:rsid w:val="00DF6577"/>
    <w:rsid w:val="00E001EF"/>
    <w:rsid w:val="00E736E5"/>
    <w:rsid w:val="00E81513"/>
    <w:rsid w:val="00E8179A"/>
    <w:rsid w:val="00EB1DFB"/>
    <w:rsid w:val="00EF058B"/>
    <w:rsid w:val="00F035D0"/>
    <w:rsid w:val="00F22929"/>
    <w:rsid w:val="00F33550"/>
    <w:rsid w:val="00F425B3"/>
    <w:rsid w:val="00F47738"/>
    <w:rsid w:val="00F552D0"/>
    <w:rsid w:val="00F64331"/>
    <w:rsid w:val="00FC19DF"/>
    <w:rsid w:val="00FC6AF9"/>
    <w:rsid w:val="00FD6ABF"/>
    <w:rsid w:val="00FF16BA"/>
    <w:rsid w:val="00FF55CA"/>
    <w:rsid w:val="00FF715E"/>
    <w:rsid w:val="00FF7A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44C27"/>
  <w15:docId w15:val="{2879213A-3BFA-0F43-A9EA-BE4FE32C0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421A"/>
  </w:style>
  <w:style w:type="paragraph" w:styleId="Heading1">
    <w:name w:val="heading 1"/>
    <w:basedOn w:val="Normal"/>
    <w:next w:val="Normal"/>
    <w:pPr>
      <w:keepNext/>
      <w:suppressAutoHyphens/>
      <w:spacing w:before="240" w:after="60" w:line="1" w:lineRule="atLeast"/>
      <w:ind w:leftChars="-1" w:left="-1" w:hangingChars="1" w:hanging="1"/>
      <w:textDirection w:val="btLr"/>
      <w:textAlignment w:val="top"/>
      <w:outlineLvl w:val="0"/>
    </w:pPr>
    <w:rPr>
      <w:rFonts w:ascii="Calibri Light" w:hAnsi="Calibri Light"/>
      <w:b/>
      <w:bCs/>
      <w:kern w:val="32"/>
      <w:position w:val="-1"/>
      <w:sz w:val="32"/>
      <w:szCs w:val="32"/>
    </w:rPr>
  </w:style>
  <w:style w:type="paragraph" w:styleId="Heading2">
    <w:name w:val="heading 2"/>
    <w:basedOn w:val="Normal"/>
    <w:next w:val="Normal"/>
    <w:pPr>
      <w:keepNext/>
      <w:keepLines/>
      <w:suppressAutoHyphens/>
      <w:spacing w:before="360" w:after="80" w:line="1" w:lineRule="atLeast"/>
      <w:ind w:leftChars="-1" w:left="-1" w:hangingChars="1" w:hanging="1"/>
      <w:textDirection w:val="btLr"/>
      <w:textAlignment w:val="top"/>
      <w:outlineLvl w:val="1"/>
    </w:pPr>
    <w:rPr>
      <w:b/>
      <w:position w:val="-1"/>
      <w:sz w:val="36"/>
      <w:szCs w:val="36"/>
    </w:rPr>
  </w:style>
  <w:style w:type="paragraph" w:styleId="Heading3">
    <w:name w:val="heading 3"/>
    <w:basedOn w:val="Normal"/>
    <w:next w:val="Normal"/>
    <w:pPr>
      <w:keepNext/>
      <w:keepLines/>
      <w:suppressAutoHyphens/>
      <w:spacing w:before="280" w:after="80" w:line="1" w:lineRule="atLeast"/>
      <w:ind w:leftChars="-1" w:left="-1" w:hangingChars="1" w:hanging="1"/>
      <w:textDirection w:val="btLr"/>
      <w:textAlignment w:val="top"/>
      <w:outlineLvl w:val="2"/>
    </w:pPr>
    <w:rPr>
      <w:b/>
      <w:position w:val="-1"/>
      <w:sz w:val="28"/>
      <w:szCs w:val="28"/>
    </w:rPr>
  </w:style>
  <w:style w:type="paragraph" w:styleId="Heading4">
    <w:name w:val="heading 4"/>
    <w:basedOn w:val="Normal"/>
    <w:next w:val="Normal"/>
    <w:pPr>
      <w:keepNext/>
      <w:keepLines/>
      <w:suppressAutoHyphens/>
      <w:spacing w:before="240" w:after="40" w:line="1" w:lineRule="atLeast"/>
      <w:ind w:leftChars="-1" w:left="-1" w:hangingChars="1" w:hanging="1"/>
      <w:textDirection w:val="btLr"/>
      <w:textAlignment w:val="top"/>
      <w:outlineLvl w:val="3"/>
    </w:pPr>
    <w:rPr>
      <w:b/>
      <w:position w:val="-1"/>
    </w:rPr>
  </w:style>
  <w:style w:type="paragraph" w:styleId="Heading5">
    <w:name w:val="heading 5"/>
    <w:basedOn w:val="Normal"/>
    <w:next w:val="Normal"/>
    <w:pPr>
      <w:keepNext/>
      <w:keepLines/>
      <w:suppressAutoHyphens/>
      <w:spacing w:before="220" w:after="40" w:line="1" w:lineRule="atLeast"/>
      <w:ind w:leftChars="-1" w:left="-1" w:hangingChars="1" w:hanging="1"/>
      <w:textDirection w:val="btLr"/>
      <w:textAlignment w:val="top"/>
      <w:outlineLvl w:val="4"/>
    </w:pPr>
    <w:rPr>
      <w:b/>
      <w:position w:val="-1"/>
      <w:sz w:val="22"/>
      <w:szCs w:val="22"/>
    </w:rPr>
  </w:style>
  <w:style w:type="paragraph" w:styleId="Heading6">
    <w:name w:val="heading 6"/>
    <w:basedOn w:val="Normal"/>
    <w:next w:val="Normal"/>
    <w:pPr>
      <w:keepNext/>
      <w:keepLines/>
      <w:suppressAutoHyphens/>
      <w:spacing w:before="200" w:after="40" w:line="1" w:lineRule="atLeast"/>
      <w:ind w:leftChars="-1" w:left="-1" w:hangingChars="1" w:hanging="1"/>
      <w:textDirection w:val="btLr"/>
      <w:textAlignment w:val="top"/>
      <w:outlineLvl w:val="5"/>
    </w:pPr>
    <w:rPr>
      <w:b/>
      <w:position w:val="-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pPr>
      <w:suppressAutoHyphens/>
      <w:spacing w:line="1" w:lineRule="atLeast"/>
      <w:ind w:leftChars="-1" w:left="-1" w:hangingChars="1" w:hanging="1"/>
      <w:jc w:val="center"/>
      <w:textDirection w:val="btLr"/>
      <w:textAlignment w:val="top"/>
      <w:outlineLvl w:val="0"/>
    </w:pPr>
    <w:rPr>
      <w:b/>
      <w:position w:val="-1"/>
      <w:sz w:val="36"/>
      <w:szCs w:val="20"/>
      <w:lang w:eastAsia="en-US"/>
    </w:rPr>
  </w:style>
  <w:style w:type="paragraph" w:customStyle="1" w:styleId="MediumGrid21">
    <w:name w:val="Medium Grid 21"/>
    <w:pPr>
      <w:suppressAutoHyphens/>
      <w:spacing w:line="1" w:lineRule="atLeast"/>
      <w:ind w:leftChars="-1" w:left="-1" w:hangingChars="1" w:hanging="1"/>
      <w:textDirection w:val="btLr"/>
      <w:textAlignment w:val="top"/>
      <w:outlineLvl w:val="0"/>
    </w:pPr>
    <w:rPr>
      <w:rFonts w:ascii="Calibri" w:hAnsi="Calibri"/>
      <w:position w:val="-1"/>
      <w:sz w:val="22"/>
      <w:szCs w:val="22"/>
      <w:lang w:val="en-US" w:eastAsia="en-US"/>
    </w:rPr>
  </w:style>
  <w:style w:type="character" w:customStyle="1" w:styleId="MediumGrid2Char">
    <w:name w:val="Medium Grid 2 Char"/>
    <w:rPr>
      <w:rFonts w:ascii="Calibri" w:hAnsi="Calibri"/>
      <w:w w:val="100"/>
      <w:position w:val="-1"/>
      <w:sz w:val="22"/>
      <w:szCs w:val="22"/>
      <w:effect w:val="none"/>
      <w:vertAlign w:val="baseline"/>
      <w:cs w:val="0"/>
      <w:em w:val="none"/>
      <w:lang w:val="en-US" w:eastAsia="en-US" w:bidi="ar-SA"/>
    </w:rPr>
  </w:style>
  <w:style w:type="character" w:styleId="Hyperlink">
    <w:name w:val="Hyperlink"/>
    <w:rPr>
      <w:color w:val="0000FF"/>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uppressAutoHyphens/>
      <w:spacing w:before="100" w:beforeAutospacing="1" w:after="100" w:afterAutospacing="1" w:line="1" w:lineRule="atLeast"/>
      <w:ind w:leftChars="-1" w:left="-1" w:hangingChars="1" w:hanging="1"/>
      <w:textDirection w:val="btLr"/>
      <w:textAlignment w:val="top"/>
      <w:outlineLvl w:val="0"/>
    </w:pPr>
    <w:rPr>
      <w:position w:val="-1"/>
    </w:rPr>
  </w:style>
  <w:style w:type="character" w:customStyle="1" w:styleId="TitleChar1">
    <w:name w:val="Title Char1"/>
    <w:rPr>
      <w:b/>
      <w:w w:val="100"/>
      <w:position w:val="-1"/>
      <w:sz w:val="36"/>
      <w:effect w:val="none"/>
      <w:vertAlign w:val="baseline"/>
      <w:cs w:val="0"/>
      <w:em w:val="none"/>
      <w:lang w:val="en-GB" w:eastAsia="en-US" w:bidi="ar-SA"/>
    </w:rPr>
  </w:style>
  <w:style w:type="character" w:styleId="Strong">
    <w:name w:val="Strong"/>
    <w:rPr>
      <w:b/>
      <w:bCs/>
      <w:w w:val="100"/>
      <w:position w:val="-1"/>
      <w:effect w:val="none"/>
      <w:vertAlign w:val="baseline"/>
      <w:cs w:val="0"/>
      <w:em w:val="none"/>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rPr>
  </w:style>
  <w:style w:type="paragraph" w:customStyle="1" w:styleId="xmsonormal">
    <w:name w:val="x_msonormal"/>
    <w:basedOn w:val="Normal"/>
    <w:pPr>
      <w:suppressAutoHyphens/>
      <w:spacing w:before="100" w:beforeAutospacing="1" w:after="100" w:afterAutospacing="1" w:line="1" w:lineRule="atLeast"/>
      <w:ind w:leftChars="-1" w:left="-1" w:hangingChars="1" w:hanging="1"/>
      <w:textDirection w:val="btLr"/>
      <w:textAlignment w:val="top"/>
      <w:outlineLvl w:val="0"/>
    </w:pPr>
    <w:rPr>
      <w:position w:val="-1"/>
    </w:rPr>
  </w:style>
  <w:style w:type="character" w:customStyle="1" w:styleId="CharChar2">
    <w:name w:val="Char Char2"/>
    <w:rPr>
      <w:b/>
      <w:w w:val="100"/>
      <w:position w:val="-1"/>
      <w:sz w:val="36"/>
      <w:effect w:val="none"/>
      <w:vertAlign w:val="baseline"/>
      <w:cs w:val="0"/>
      <w:em w:val="none"/>
      <w:lang w:val="en-GB" w:eastAsia="en-US" w:bidi="ar-SA"/>
    </w:rPr>
  </w:style>
  <w:style w:type="paragraph" w:customStyle="1" w:styleId="p3">
    <w:name w:val="p3"/>
    <w:basedOn w:val="Normal"/>
    <w:pPr>
      <w:suppressAutoHyphens/>
      <w:spacing w:before="240" w:after="240" w:line="1" w:lineRule="atLeast"/>
      <w:ind w:leftChars="-1" w:left="-1" w:hangingChars="1" w:hanging="1"/>
      <w:textDirection w:val="btLr"/>
      <w:textAlignment w:val="top"/>
      <w:outlineLvl w:val="0"/>
    </w:pPr>
    <w:rPr>
      <w:position w:val="-1"/>
    </w:rPr>
  </w:style>
  <w:style w:type="character" w:customStyle="1" w:styleId="s1">
    <w:name w:val="s1"/>
    <w:basedOn w:val="DefaultParagraphFont"/>
    <w:rPr>
      <w:w w:val="100"/>
      <w:position w:val="-1"/>
      <w:effect w:val="none"/>
      <w:vertAlign w:val="baseline"/>
      <w:cs w:val="0"/>
      <w:em w:val="none"/>
    </w:rPr>
  </w:style>
  <w:style w:type="paragraph" w:customStyle="1" w:styleId="safety-message-alt">
    <w:name w:val="safety-message-alt"/>
    <w:basedOn w:val="Normal"/>
    <w:pPr>
      <w:suppressAutoHyphens/>
      <w:spacing w:before="100" w:beforeAutospacing="1" w:after="100" w:afterAutospacing="1" w:line="1" w:lineRule="atLeast"/>
      <w:ind w:leftChars="-1" w:left="-1" w:hangingChars="1" w:hanging="1"/>
      <w:textDirection w:val="btLr"/>
      <w:textAlignment w:val="top"/>
      <w:outlineLvl w:val="0"/>
    </w:pPr>
    <w:rPr>
      <w:position w:val="-1"/>
    </w:rPr>
  </w:style>
  <w:style w:type="paragraph" w:customStyle="1" w:styleId="MediumGrid22">
    <w:name w:val="Medium Grid 22"/>
    <w:pPr>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MediumGrid2Char1">
    <w:name w:val="Medium Grid 2 Char1"/>
    <w:rPr>
      <w:w w:val="100"/>
      <w:position w:val="-1"/>
      <w:sz w:val="24"/>
      <w:szCs w:val="24"/>
      <w:effect w:val="none"/>
      <w:vertAlign w:val="baseline"/>
      <w:cs w:val="0"/>
      <w:em w:val="none"/>
      <w:lang w:val="en-US" w:eastAsia="en-US"/>
    </w:rPr>
  </w:style>
  <w:style w:type="character" w:customStyle="1" w:styleId="TitleChar">
    <w:name w:val="Title Char"/>
    <w:rPr>
      <w:b/>
      <w:w w:val="100"/>
      <w:position w:val="-1"/>
      <w:sz w:val="24"/>
      <w:effect w:val="none"/>
      <w:vertAlign w:val="baseline"/>
      <w:cs w:val="0"/>
      <w:em w:val="none"/>
    </w:rPr>
  </w:style>
  <w:style w:type="paragraph" w:customStyle="1" w:styleId="ColorfulList-Accent11">
    <w:name w:val="Colorful List - Accent 11"/>
    <w:basedOn w:val="Normal"/>
    <w:pPr>
      <w:suppressAutoHyphens/>
      <w:spacing w:line="1" w:lineRule="atLeast"/>
      <w:ind w:leftChars="-1" w:left="720" w:hangingChars="1" w:hanging="1"/>
      <w:contextualSpacing/>
      <w:textDirection w:val="btLr"/>
      <w:textAlignment w:val="top"/>
      <w:outlineLvl w:val="0"/>
    </w:pPr>
    <w:rPr>
      <w:rFonts w:ascii="Calibri" w:hAnsi="Calibri"/>
      <w:position w:val="-1"/>
      <w:sz w:val="22"/>
      <w:szCs w:val="22"/>
      <w:lang w:eastAsia="en-US"/>
    </w:rPr>
  </w:style>
  <w:style w:type="paragraph" w:customStyle="1" w:styleId="Blockquote">
    <w:name w:val="Blockquote"/>
    <w:basedOn w:val="Normal"/>
    <w:pPr>
      <w:suppressAutoHyphens/>
      <w:autoSpaceDE w:val="0"/>
      <w:autoSpaceDN w:val="0"/>
      <w:adjustRightInd w:val="0"/>
      <w:spacing w:before="100" w:after="100" w:line="1" w:lineRule="atLeast"/>
      <w:ind w:leftChars="-1" w:left="360" w:right="360" w:hangingChars="1" w:hanging="1"/>
      <w:textDirection w:val="btLr"/>
      <w:textAlignment w:val="top"/>
      <w:outlineLvl w:val="0"/>
    </w:pPr>
    <w:rPr>
      <w:position w:val="-1"/>
    </w:rPr>
  </w:style>
  <w:style w:type="character" w:customStyle="1" w:styleId="color11">
    <w:name w:val="color_11"/>
    <w:basedOn w:val="DefaultParagraphFont"/>
    <w:rPr>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rPr>
  </w:style>
  <w:style w:type="character" w:customStyle="1" w:styleId="apple-converted-space">
    <w:name w:val="apple-converted-space"/>
    <w:rPr>
      <w:w w:val="100"/>
      <w:position w:val="-1"/>
      <w:effect w:val="none"/>
      <w:vertAlign w:val="baseline"/>
      <w:cs w:val="0"/>
      <w:em w:val="none"/>
    </w:rPr>
  </w:style>
  <w:style w:type="paragraph" w:customStyle="1" w:styleId="MediumShading1-Accent21">
    <w:name w:val="Medium Shading 1 - Accent 21"/>
    <w:pPr>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MediumShading1-Accent2Char">
    <w:name w:val="Medium Shading 1 - Accent 2 Char"/>
    <w:rPr>
      <w:w w:val="100"/>
      <w:position w:val="-1"/>
      <w:sz w:val="24"/>
      <w:szCs w:val="24"/>
      <w:effect w:val="none"/>
      <w:vertAlign w:val="baseline"/>
      <w:cs w:val="0"/>
      <w:em w:val="none"/>
      <w:lang w:val="en-US"/>
    </w:rPr>
  </w:style>
  <w:style w:type="paragraph" w:customStyle="1" w:styleId="dna-text-l">
    <w:name w:val="dna-text-l"/>
    <w:basedOn w:val="Normal"/>
    <w:pPr>
      <w:suppressAutoHyphens/>
      <w:spacing w:before="100" w:beforeAutospacing="1" w:after="100" w:afterAutospacing="1" w:line="1" w:lineRule="atLeast"/>
      <w:ind w:leftChars="-1" w:left="-1" w:hangingChars="1" w:hanging="1"/>
      <w:textDirection w:val="btLr"/>
      <w:textAlignment w:val="top"/>
      <w:outlineLvl w:val="0"/>
    </w:pPr>
    <w:rPr>
      <w:position w:val="-1"/>
    </w:rPr>
  </w:style>
  <w:style w:type="paragraph" w:customStyle="1" w:styleId="MediumShading1-Accent11">
    <w:name w:val="Medium Shading 1 - Accent 11"/>
    <w:pPr>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MediumShading1-Accent1Char">
    <w:name w:val="Medium Shading 1 - Accent 1 Char"/>
    <w:rPr>
      <w:w w:val="100"/>
      <w:position w:val="-1"/>
      <w:sz w:val="24"/>
      <w:szCs w:val="24"/>
      <w:effect w:val="none"/>
      <w:vertAlign w:val="baseline"/>
      <w:cs w:val="0"/>
      <w:em w:val="none"/>
      <w:lang w:val="en-US" w:eastAsia="en-US"/>
    </w:rPr>
  </w:style>
  <w:style w:type="paragraph" w:customStyle="1" w:styleId="GridTable21">
    <w:name w:val="Grid Table 21"/>
    <w:pPr>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GridTable2Char">
    <w:name w:val="Grid Table 2 Char"/>
    <w:rPr>
      <w:w w:val="100"/>
      <w:position w:val="-1"/>
      <w:sz w:val="24"/>
      <w:szCs w:val="24"/>
      <w:effect w:val="none"/>
      <w:vertAlign w:val="baseline"/>
      <w:cs w:val="0"/>
      <w:em w:val="none"/>
      <w:lang w:val="en-US" w:eastAsia="en-US"/>
    </w:rPr>
  </w:style>
  <w:style w:type="paragraph" w:styleId="Footer">
    <w:name w:val="footer"/>
    <w:basedOn w:val="Normal"/>
    <w:pPr>
      <w:tabs>
        <w:tab w:val="center" w:pos="4513"/>
        <w:tab w:val="right" w:pos="9026"/>
      </w:tabs>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FooterChar">
    <w:name w:val="Footer Char"/>
    <w:rPr>
      <w:w w:val="100"/>
      <w:position w:val="-1"/>
      <w:sz w:val="24"/>
      <w:szCs w:val="24"/>
      <w:effect w:val="none"/>
      <w:vertAlign w:val="baseline"/>
      <w:cs w:val="0"/>
      <w:em w:val="none"/>
      <w:lang w:val="en-US" w:eastAsia="en-US"/>
    </w:rPr>
  </w:style>
  <w:style w:type="paragraph" w:customStyle="1" w:styleId="blacksubheader">
    <w:name w:val="blacksubheader"/>
    <w:basedOn w:val="Normal"/>
    <w:pPr>
      <w:suppressAutoHyphens/>
      <w:spacing w:before="100" w:beforeAutospacing="1" w:after="100" w:afterAutospacing="1" w:line="1" w:lineRule="atLeast"/>
      <w:ind w:leftChars="-1" w:left="-1" w:hangingChars="1" w:hanging="1"/>
      <w:textDirection w:val="btLr"/>
      <w:textAlignment w:val="top"/>
      <w:outlineLvl w:val="0"/>
    </w:pPr>
    <w:rPr>
      <w:color w:val="000000"/>
      <w:position w:val="-1"/>
      <w:sz w:val="27"/>
      <w:szCs w:val="27"/>
    </w:rPr>
  </w:style>
  <w:style w:type="character" w:customStyle="1" w:styleId="title3">
    <w:name w:val="title3"/>
    <w:rPr>
      <w:b/>
      <w:bCs/>
      <w:caps/>
      <w:w w:val="100"/>
      <w:position w:val="-1"/>
      <w:sz w:val="45"/>
      <w:szCs w:val="45"/>
      <w:effect w:val="none"/>
      <w:vertAlign w:val="baseline"/>
      <w:cs w:val="0"/>
      <w:em w:val="none"/>
    </w:rPr>
  </w:style>
  <w:style w:type="character" w:customStyle="1" w:styleId="fn">
    <w:name w:val="fn"/>
    <w:rPr>
      <w:w w:val="100"/>
      <w:position w:val="-1"/>
      <w:effect w:val="none"/>
      <w:vertAlign w:val="baseline"/>
      <w:cs w:val="0"/>
      <w:em w:val="none"/>
    </w:rPr>
  </w:style>
  <w:style w:type="character" w:customStyle="1" w:styleId="updated">
    <w:name w:val="updated"/>
    <w:rPr>
      <w:w w:val="100"/>
      <w:position w:val="-1"/>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character" w:styleId="Emphasis">
    <w:name w:val="Emphasis"/>
    <w:rPr>
      <w:i/>
      <w:iCs/>
      <w:w w:val="100"/>
      <w:position w:val="-1"/>
      <w:effect w:val="none"/>
      <w:vertAlign w:val="baseline"/>
      <w:cs w:val="0"/>
      <w:em w:val="none"/>
    </w:rPr>
  </w:style>
  <w:style w:type="paragraph" w:styleId="Subtitle">
    <w:name w:val="Subtitle"/>
    <w:basedOn w:val="Normal"/>
    <w:next w:val="Normal"/>
    <w:pPr>
      <w:suppressAutoHyphens/>
      <w:spacing w:after="160" w:line="1" w:lineRule="atLeast"/>
      <w:ind w:leftChars="-1" w:left="-1" w:hangingChars="1" w:hanging="1"/>
      <w:textDirection w:val="btLr"/>
      <w:textAlignment w:val="top"/>
      <w:outlineLvl w:val="0"/>
    </w:pPr>
    <w:rPr>
      <w:rFonts w:ascii="Calibri" w:eastAsia="Calibri" w:hAnsi="Calibri" w:cs="Calibri"/>
      <w:color w:val="5A5A5A"/>
      <w:position w:val="-1"/>
      <w:sz w:val="22"/>
      <w:szCs w:val="22"/>
    </w:rPr>
  </w:style>
  <w:style w:type="character" w:customStyle="1" w:styleId="SubtitleChar">
    <w:name w:val="Subtitle Char"/>
    <w:rPr>
      <w:rFonts w:ascii="Calibri" w:eastAsia="MS Mincho" w:hAnsi="Calibri"/>
      <w:color w:val="5A5A5A"/>
      <w:spacing w:val="15"/>
      <w:w w:val="100"/>
      <w:position w:val="-1"/>
      <w:sz w:val="22"/>
      <w:szCs w:val="22"/>
      <w:effect w:val="none"/>
      <w:vertAlign w:val="baseline"/>
      <w:cs w:val="0"/>
      <w:em w:val="none"/>
    </w:rPr>
  </w:style>
  <w:style w:type="paragraph" w:customStyle="1" w:styleId="paragraph">
    <w:name w:val="paragraph"/>
    <w:basedOn w:val="Normal"/>
    <w:pPr>
      <w:suppressAutoHyphens/>
      <w:spacing w:before="100" w:beforeAutospacing="1" w:after="100" w:afterAutospacing="1" w:line="1" w:lineRule="atLeast"/>
      <w:ind w:leftChars="-1" w:left="-1" w:hangingChars="1" w:hanging="1"/>
      <w:textDirection w:val="btLr"/>
      <w:textAlignment w:val="top"/>
      <w:outlineLvl w:val="0"/>
    </w:pPr>
    <w:rPr>
      <w:position w:val="-1"/>
    </w:rPr>
  </w:style>
  <w:style w:type="paragraph" w:customStyle="1" w:styleId="MediumGrid23">
    <w:name w:val="Medium Grid 23"/>
    <w:pPr>
      <w:suppressAutoHyphens/>
      <w:spacing w:line="1" w:lineRule="atLeast"/>
      <w:ind w:leftChars="-1" w:left="-1" w:hangingChars="1" w:hanging="1"/>
      <w:textDirection w:val="btLr"/>
      <w:textAlignment w:val="top"/>
      <w:outlineLvl w:val="0"/>
    </w:pPr>
    <w:rPr>
      <w:rFonts w:ascii="Palatino Linotype" w:hAnsi="Palatino Linotype"/>
      <w:position w:val="-1"/>
      <w:sz w:val="22"/>
      <w:szCs w:val="22"/>
      <w:lang w:val="en-US" w:eastAsia="en-US"/>
    </w:rPr>
  </w:style>
  <w:style w:type="character" w:customStyle="1" w:styleId="MediumGrid2Char2">
    <w:name w:val="Medium Grid 2 Char2"/>
    <w:rPr>
      <w:rFonts w:ascii="Palatino Linotype" w:hAnsi="Palatino Linotype"/>
      <w:w w:val="100"/>
      <w:position w:val="-1"/>
      <w:sz w:val="22"/>
      <w:szCs w:val="22"/>
      <w:effect w:val="none"/>
      <w:vertAlign w:val="baseline"/>
      <w:cs w:val="0"/>
      <w:em w:val="none"/>
      <w:lang w:val="en-US" w:eastAsia="en-US"/>
    </w:rPr>
  </w:style>
  <w:style w:type="character" w:customStyle="1" w:styleId="Heading1Char">
    <w:name w:val="Heading 1 Char"/>
    <w:rPr>
      <w:rFonts w:ascii="Calibri Light" w:eastAsia="Times New Roman" w:hAnsi="Calibri Light" w:cs="Times New Roman"/>
      <w:b/>
      <w:bCs/>
      <w:w w:val="100"/>
      <w:kern w:val="32"/>
      <w:position w:val="-1"/>
      <w:sz w:val="32"/>
      <w:szCs w:val="32"/>
      <w:effect w:val="none"/>
      <w:vertAlign w:val="baseline"/>
      <w:cs w:val="0"/>
      <w:em w:val="none"/>
    </w:rPr>
  </w:style>
  <w:style w:type="paragraph" w:customStyle="1" w:styleId="Boldred">
    <w:name w:val="Bold red"/>
    <w:basedOn w:val="Normal"/>
    <w:pPr>
      <w:suppressAutoHyphens/>
      <w:spacing w:line="1" w:lineRule="atLeast"/>
      <w:ind w:leftChars="-1" w:left="-1" w:hangingChars="1" w:hanging="1"/>
      <w:jc w:val="right"/>
      <w:textDirection w:val="btLr"/>
      <w:textAlignment w:val="top"/>
      <w:outlineLvl w:val="0"/>
    </w:pPr>
    <w:rPr>
      <w:rFonts w:ascii="Arial" w:hAnsi="Arial" w:cs="Arial"/>
      <w:b/>
      <w:color w:val="ED1A37"/>
      <w:position w:val="-1"/>
      <w:sz w:val="18"/>
      <w:szCs w:val="18"/>
      <w:lang w:val="fr-FR" w:eastAsia="en-US"/>
    </w:rPr>
  </w:style>
  <w:style w:type="character" w:customStyle="1" w:styleId="BoldredChar">
    <w:name w:val="Bold red Char"/>
    <w:rPr>
      <w:rFonts w:ascii="Arial" w:hAnsi="Arial" w:cs="Arial"/>
      <w:b/>
      <w:color w:val="ED1A37"/>
      <w:w w:val="100"/>
      <w:position w:val="-1"/>
      <w:sz w:val="18"/>
      <w:szCs w:val="18"/>
      <w:effect w:val="none"/>
      <w:vertAlign w:val="baseline"/>
      <w:cs w:val="0"/>
      <w:em w:val="none"/>
      <w:lang w:val="fr-FR" w:eastAsia="en-US"/>
    </w:rPr>
  </w:style>
  <w:style w:type="paragraph" w:customStyle="1" w:styleId="xdefault-style">
    <w:name w:val="x_default-style"/>
    <w:basedOn w:val="Normal"/>
    <w:pPr>
      <w:suppressAutoHyphens/>
      <w:spacing w:before="100" w:beforeAutospacing="1" w:after="100" w:afterAutospacing="1" w:line="1" w:lineRule="atLeast"/>
      <w:ind w:leftChars="-1" w:left="-1" w:hangingChars="1" w:hanging="1"/>
      <w:textDirection w:val="btLr"/>
      <w:textAlignment w:val="top"/>
      <w:outlineLvl w:val="0"/>
    </w:pPr>
    <w:rPr>
      <w:position w:val="-1"/>
    </w:r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paragraph" w:styleId="Header">
    <w:name w:val="header"/>
    <w:basedOn w:val="Normal"/>
    <w:qFormat/>
    <w:pPr>
      <w:tabs>
        <w:tab w:val="center" w:pos="4513"/>
        <w:tab w:val="right" w:pos="9026"/>
      </w:tabs>
      <w:suppressAutoHyphens/>
      <w:spacing w:line="1" w:lineRule="atLeast"/>
      <w:ind w:leftChars="-1" w:left="-1" w:hangingChars="1" w:hanging="1"/>
      <w:textDirection w:val="btLr"/>
      <w:textAlignment w:val="top"/>
      <w:outlineLvl w:val="0"/>
    </w:pPr>
    <w:rPr>
      <w:rFonts w:ascii="Calibri" w:eastAsia="Calibri" w:hAnsi="Calibri" w:cs="Arial"/>
      <w:position w:val="-1"/>
      <w:sz w:val="20"/>
      <w:szCs w:val="20"/>
    </w:rPr>
  </w:style>
  <w:style w:type="character" w:customStyle="1" w:styleId="HeaderChar">
    <w:name w:val="Header Char"/>
    <w:rPr>
      <w:rFonts w:ascii="Calibri" w:eastAsia="Calibri" w:hAnsi="Calibri" w:cs="Arial"/>
      <w:w w:val="100"/>
      <w:position w:val="-1"/>
      <w:effect w:val="none"/>
      <w:vertAlign w:val="baseline"/>
      <w:cs w:val="0"/>
      <w:em w:val="none"/>
    </w:rPr>
  </w:style>
  <w:style w:type="character" w:customStyle="1" w:styleId="NoSpacingChar">
    <w:name w:val="No Spacing Char"/>
    <w:rPr>
      <w:w w:val="100"/>
      <w:position w:val="-1"/>
      <w:sz w:val="24"/>
      <w:szCs w:val="24"/>
      <w:effect w:val="none"/>
      <w:vertAlign w:val="baseline"/>
      <w:cs w:val="0"/>
      <w:em w:val="none"/>
    </w:rPr>
  </w:style>
  <w:style w:type="paragraph" w:styleId="ListParagraph">
    <w:name w:val="List Paragraph"/>
    <w:basedOn w:val="Normal"/>
    <w:pPr>
      <w:suppressAutoHyphens/>
      <w:spacing w:after="160" w:line="259" w:lineRule="auto"/>
      <w:ind w:leftChars="-1" w:left="720" w:hangingChars="1" w:hanging="1"/>
      <w:contextualSpacing/>
      <w:textDirection w:val="btLr"/>
      <w:textAlignment w:val="top"/>
      <w:outlineLvl w:val="0"/>
    </w:pPr>
    <w:rPr>
      <w:rFonts w:ascii="Calibri" w:eastAsia="Calibri" w:hAnsi="Calibri"/>
      <w:position w:val="-1"/>
      <w:sz w:val="22"/>
      <w:szCs w:val="22"/>
      <w:lang w:eastAsia="en-US"/>
    </w:rPr>
  </w:style>
  <w:style w:type="paragraph" w:customStyle="1" w:styleId="xmsonospacing">
    <w:name w:val="x_msonospacing"/>
    <w:basedOn w:val="Normal"/>
    <w:pPr>
      <w:suppressAutoHyphens/>
      <w:spacing w:before="100" w:beforeAutospacing="1" w:after="100" w:afterAutospacing="1" w:line="1" w:lineRule="atLeast"/>
      <w:ind w:leftChars="-1" w:left="-1" w:hangingChars="1" w:hanging="1"/>
      <w:textDirection w:val="btLr"/>
      <w:textAlignment w:val="top"/>
      <w:outlineLvl w:val="0"/>
    </w:pPr>
    <w:rPr>
      <w:position w:val="-1"/>
    </w:rPr>
  </w:style>
  <w:style w:type="paragraph" w:customStyle="1" w:styleId="xxmsonormal">
    <w:name w:val="x_xmsonormal"/>
    <w:basedOn w:val="Normal"/>
    <w:pPr>
      <w:suppressAutoHyphens/>
      <w:spacing w:before="100" w:beforeAutospacing="1" w:after="100" w:afterAutospacing="1" w:line="1" w:lineRule="atLeast"/>
      <w:ind w:leftChars="-1" w:left="-1" w:hangingChars="1" w:hanging="1"/>
      <w:textDirection w:val="btLr"/>
      <w:textAlignment w:val="top"/>
      <w:outlineLvl w:val="0"/>
    </w:pPr>
    <w:rPr>
      <w:position w:val="-1"/>
    </w:rPr>
  </w:style>
  <w:style w:type="paragraph" w:customStyle="1" w:styleId="xxxmsonormal">
    <w:name w:val="x_xxmsonormal"/>
    <w:basedOn w:val="Normal"/>
    <w:pPr>
      <w:suppressAutoHyphens/>
      <w:spacing w:before="100" w:beforeAutospacing="1" w:after="100" w:afterAutospacing="1" w:line="1" w:lineRule="atLeast"/>
      <w:ind w:leftChars="-1" w:left="-1" w:hangingChars="1" w:hanging="1"/>
      <w:textDirection w:val="btLr"/>
      <w:textAlignment w:val="top"/>
      <w:outlineLvl w:val="0"/>
    </w:pPr>
    <w:rPr>
      <w:position w:val="-1"/>
    </w:rPr>
  </w:style>
  <w:style w:type="paragraph" w:customStyle="1" w:styleId="xgmail-v1xmsonormal">
    <w:name w:val="x_gmail-v1xmsonormal"/>
    <w:basedOn w:val="Normal"/>
    <w:pPr>
      <w:suppressAutoHyphens/>
      <w:spacing w:before="100" w:beforeAutospacing="1" w:after="100" w:afterAutospacing="1" w:line="1" w:lineRule="atLeast"/>
      <w:ind w:leftChars="-1" w:left="-1" w:hangingChars="1" w:hanging="1"/>
      <w:textDirection w:val="btLr"/>
      <w:textAlignment w:val="top"/>
      <w:outlineLvl w:val="0"/>
    </w:pPr>
    <w:rPr>
      <w:position w:val="-1"/>
    </w:rPr>
  </w:style>
  <w:style w:type="paragraph" w:styleId="BodyText2">
    <w:name w:val="Body Text 2"/>
    <w:basedOn w:val="Normal"/>
    <w:qFormat/>
    <w:pPr>
      <w:suppressAutoHyphens/>
      <w:spacing w:line="1" w:lineRule="atLeast"/>
      <w:ind w:leftChars="-1" w:left="-1" w:hangingChars="1" w:hanging="1"/>
      <w:jc w:val="both"/>
      <w:textDirection w:val="btLr"/>
      <w:textAlignment w:val="top"/>
      <w:outlineLvl w:val="0"/>
    </w:pPr>
    <w:rPr>
      <w:rFonts w:ascii="Comic Sans MS" w:hAnsi="Comic Sans MS"/>
      <w:position w:val="-1"/>
      <w:sz w:val="22"/>
      <w:szCs w:val="22"/>
      <w:lang w:eastAsia="en-US"/>
    </w:rPr>
  </w:style>
  <w:style w:type="character" w:customStyle="1" w:styleId="BodyText2Char">
    <w:name w:val="Body Text 2 Char"/>
    <w:rPr>
      <w:rFonts w:ascii="Comic Sans MS" w:hAnsi="Comic Sans MS"/>
      <w:w w:val="100"/>
      <w:position w:val="-1"/>
      <w:sz w:val="22"/>
      <w:szCs w:val="22"/>
      <w:effect w:val="none"/>
      <w:vertAlign w:val="baseline"/>
      <w:cs w:val="0"/>
      <w:em w:val="none"/>
      <w:lang w:eastAsia="en-US"/>
    </w:rPr>
  </w:style>
  <w:style w:type="character" w:customStyle="1" w:styleId="normaltextrun">
    <w:name w:val="normaltextrun"/>
    <w:basedOn w:val="DefaultParagraphFont"/>
    <w:rPr>
      <w:w w:val="100"/>
      <w:position w:val="-1"/>
      <w:effect w:val="none"/>
      <w:vertAlign w:val="baseline"/>
      <w:cs w:val="0"/>
      <w:em w:val="none"/>
    </w:rPr>
  </w:style>
  <w:style w:type="character" w:customStyle="1" w:styleId="eop">
    <w:name w:val="eop"/>
    <w:basedOn w:val="DefaultParagraphFont"/>
    <w:rPr>
      <w:w w:val="100"/>
      <w:position w:val="-1"/>
      <w:effect w:val="none"/>
      <w:vertAlign w:val="baseline"/>
      <w:cs w:val="0"/>
      <w:em w:val="none"/>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character" w:customStyle="1" w:styleId="xcontentpasted9">
    <w:name w:val="x_contentpasted9"/>
    <w:rPr>
      <w:w w:val="100"/>
      <w:position w:val="-1"/>
      <w:effect w:val="none"/>
      <w:vertAlign w:val="baseline"/>
      <w:cs w:val="0"/>
      <w:em w:val="none"/>
    </w:rPr>
  </w:style>
  <w:style w:type="character" w:customStyle="1" w:styleId="xcontentpasted0">
    <w:name w:val="x_contentpasted0"/>
    <w:rPr>
      <w:w w:val="100"/>
      <w:position w:val="-1"/>
      <w:effect w:val="none"/>
      <w:vertAlign w:val="baseline"/>
      <w:cs w:val="0"/>
      <w:em w:val="none"/>
    </w:rPr>
  </w:style>
  <w:style w:type="character" w:customStyle="1" w:styleId="xcontentpasted3">
    <w:name w:val="x_contentpasted3"/>
    <w:rPr>
      <w:w w:val="100"/>
      <w:position w:val="-1"/>
      <w:effect w:val="none"/>
      <w:vertAlign w:val="baseline"/>
      <w:cs w:val="0"/>
      <w:em w:val="none"/>
    </w:rPr>
  </w:style>
  <w:style w:type="paragraph" w:customStyle="1" w:styleId="xcontentpasted5">
    <w:name w:val="x_contentpasted5"/>
    <w:basedOn w:val="Normal"/>
    <w:pPr>
      <w:suppressAutoHyphens/>
      <w:spacing w:before="100" w:beforeAutospacing="1" w:after="100" w:afterAutospacing="1" w:line="1" w:lineRule="atLeast"/>
      <w:ind w:leftChars="-1" w:left="-1" w:hangingChars="1" w:hanging="1"/>
      <w:textDirection w:val="btLr"/>
      <w:textAlignment w:val="top"/>
      <w:outlineLvl w:val="0"/>
    </w:pPr>
    <w:rPr>
      <w:position w:val="-1"/>
    </w:rPr>
  </w:style>
  <w:style w:type="table" w:customStyle="1" w:styleId="a">
    <w:basedOn w:val="TableNormal"/>
    <w:tblPr>
      <w:tblStyleRowBandSize w:val="1"/>
      <w:tblStyleColBandSize w:val="1"/>
    </w:tblPr>
  </w:style>
  <w:style w:type="paragraph" w:customStyle="1" w:styleId="xcontentpasted1">
    <w:name w:val="x_contentpasted1"/>
    <w:basedOn w:val="Normal"/>
    <w:rsid w:val="00DE02F2"/>
    <w:pPr>
      <w:spacing w:before="100" w:beforeAutospacing="1" w:after="100" w:afterAutospacing="1"/>
    </w:pPr>
  </w:style>
  <w:style w:type="paragraph" w:customStyle="1" w:styleId="xxmsonormal0">
    <w:name w:val="x_x_msonormal"/>
    <w:basedOn w:val="Normal"/>
    <w:rsid w:val="00955E22"/>
    <w:pPr>
      <w:spacing w:before="100" w:beforeAutospacing="1" w:after="100" w:afterAutospacing="1"/>
    </w:pPr>
  </w:style>
  <w:style w:type="character" w:customStyle="1" w:styleId="xxcontentpasted0">
    <w:name w:val="x_x_contentpasted0"/>
    <w:basedOn w:val="DefaultParagraphFont"/>
    <w:rsid w:val="00955E22"/>
  </w:style>
  <w:style w:type="character" w:customStyle="1" w:styleId="UnresolvedMention2">
    <w:name w:val="Unresolved Mention2"/>
    <w:basedOn w:val="DefaultParagraphFont"/>
    <w:uiPriority w:val="99"/>
    <w:semiHidden/>
    <w:unhideWhenUsed/>
    <w:rsid w:val="005066FA"/>
    <w:rPr>
      <w:color w:val="605E5C"/>
      <w:shd w:val="clear" w:color="auto" w:fill="E1DFDD"/>
    </w:rPr>
  </w:style>
  <w:style w:type="character" w:customStyle="1" w:styleId="xxxxxcontentpasted0">
    <w:name w:val="x_x_x_x_x_contentpasted0"/>
    <w:basedOn w:val="DefaultParagraphFont"/>
    <w:rsid w:val="00DF6577"/>
  </w:style>
  <w:style w:type="character" w:customStyle="1" w:styleId="xxxxcontentpasted0">
    <w:name w:val="x_x_x_x_contentpasted0"/>
    <w:basedOn w:val="DefaultParagraphFont"/>
    <w:rsid w:val="00DF6577"/>
  </w:style>
  <w:style w:type="character" w:customStyle="1" w:styleId="xxxxxxxelementtoproof">
    <w:name w:val="x_x_x_x_x_x_x_elementtoproof"/>
    <w:basedOn w:val="DefaultParagraphFont"/>
    <w:rsid w:val="00DF6577"/>
  </w:style>
  <w:style w:type="character" w:customStyle="1" w:styleId="xxcontentpasted1">
    <w:name w:val="x_x_contentpasted1"/>
    <w:basedOn w:val="DefaultParagraphFont"/>
    <w:rsid w:val="004D0A16"/>
  </w:style>
  <w:style w:type="character" w:customStyle="1" w:styleId="UnresolvedMention">
    <w:name w:val="Unresolved Mention"/>
    <w:basedOn w:val="DefaultParagraphFont"/>
    <w:uiPriority w:val="99"/>
    <w:semiHidden/>
    <w:unhideWhenUsed/>
    <w:rsid w:val="002C1A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24920">
      <w:bodyDiv w:val="1"/>
      <w:marLeft w:val="0"/>
      <w:marRight w:val="0"/>
      <w:marTop w:val="0"/>
      <w:marBottom w:val="0"/>
      <w:divBdr>
        <w:top w:val="none" w:sz="0" w:space="0" w:color="auto"/>
        <w:left w:val="none" w:sz="0" w:space="0" w:color="auto"/>
        <w:bottom w:val="none" w:sz="0" w:space="0" w:color="auto"/>
        <w:right w:val="none" w:sz="0" w:space="0" w:color="auto"/>
      </w:divBdr>
    </w:div>
    <w:div w:id="36442460">
      <w:bodyDiv w:val="1"/>
      <w:marLeft w:val="0"/>
      <w:marRight w:val="0"/>
      <w:marTop w:val="0"/>
      <w:marBottom w:val="0"/>
      <w:divBdr>
        <w:top w:val="none" w:sz="0" w:space="0" w:color="auto"/>
        <w:left w:val="none" w:sz="0" w:space="0" w:color="auto"/>
        <w:bottom w:val="none" w:sz="0" w:space="0" w:color="auto"/>
        <w:right w:val="none" w:sz="0" w:space="0" w:color="auto"/>
      </w:divBdr>
    </w:div>
    <w:div w:id="102381143">
      <w:bodyDiv w:val="1"/>
      <w:marLeft w:val="0"/>
      <w:marRight w:val="0"/>
      <w:marTop w:val="0"/>
      <w:marBottom w:val="0"/>
      <w:divBdr>
        <w:top w:val="none" w:sz="0" w:space="0" w:color="auto"/>
        <w:left w:val="none" w:sz="0" w:space="0" w:color="auto"/>
        <w:bottom w:val="none" w:sz="0" w:space="0" w:color="auto"/>
        <w:right w:val="none" w:sz="0" w:space="0" w:color="auto"/>
      </w:divBdr>
    </w:div>
    <w:div w:id="116025713">
      <w:bodyDiv w:val="1"/>
      <w:marLeft w:val="0"/>
      <w:marRight w:val="0"/>
      <w:marTop w:val="0"/>
      <w:marBottom w:val="0"/>
      <w:divBdr>
        <w:top w:val="none" w:sz="0" w:space="0" w:color="auto"/>
        <w:left w:val="none" w:sz="0" w:space="0" w:color="auto"/>
        <w:bottom w:val="none" w:sz="0" w:space="0" w:color="auto"/>
        <w:right w:val="none" w:sz="0" w:space="0" w:color="auto"/>
      </w:divBdr>
    </w:div>
    <w:div w:id="154221625">
      <w:bodyDiv w:val="1"/>
      <w:marLeft w:val="0"/>
      <w:marRight w:val="0"/>
      <w:marTop w:val="0"/>
      <w:marBottom w:val="0"/>
      <w:divBdr>
        <w:top w:val="none" w:sz="0" w:space="0" w:color="auto"/>
        <w:left w:val="none" w:sz="0" w:space="0" w:color="auto"/>
        <w:bottom w:val="none" w:sz="0" w:space="0" w:color="auto"/>
        <w:right w:val="none" w:sz="0" w:space="0" w:color="auto"/>
      </w:divBdr>
    </w:div>
    <w:div w:id="164978512">
      <w:bodyDiv w:val="1"/>
      <w:marLeft w:val="0"/>
      <w:marRight w:val="0"/>
      <w:marTop w:val="0"/>
      <w:marBottom w:val="0"/>
      <w:divBdr>
        <w:top w:val="none" w:sz="0" w:space="0" w:color="auto"/>
        <w:left w:val="none" w:sz="0" w:space="0" w:color="auto"/>
        <w:bottom w:val="none" w:sz="0" w:space="0" w:color="auto"/>
        <w:right w:val="none" w:sz="0" w:space="0" w:color="auto"/>
      </w:divBdr>
      <w:divsChild>
        <w:div w:id="742796924">
          <w:marLeft w:val="0"/>
          <w:marRight w:val="0"/>
          <w:marTop w:val="0"/>
          <w:marBottom w:val="0"/>
          <w:divBdr>
            <w:top w:val="none" w:sz="0" w:space="0" w:color="auto"/>
            <w:left w:val="none" w:sz="0" w:space="0" w:color="auto"/>
            <w:bottom w:val="none" w:sz="0" w:space="0" w:color="auto"/>
            <w:right w:val="none" w:sz="0" w:space="0" w:color="auto"/>
          </w:divBdr>
        </w:div>
        <w:div w:id="1801223920">
          <w:marLeft w:val="0"/>
          <w:marRight w:val="0"/>
          <w:marTop w:val="0"/>
          <w:marBottom w:val="0"/>
          <w:divBdr>
            <w:top w:val="none" w:sz="0" w:space="0" w:color="auto"/>
            <w:left w:val="none" w:sz="0" w:space="0" w:color="auto"/>
            <w:bottom w:val="none" w:sz="0" w:space="0" w:color="auto"/>
            <w:right w:val="none" w:sz="0" w:space="0" w:color="auto"/>
          </w:divBdr>
        </w:div>
        <w:div w:id="1655256622">
          <w:marLeft w:val="0"/>
          <w:marRight w:val="0"/>
          <w:marTop w:val="0"/>
          <w:marBottom w:val="0"/>
          <w:divBdr>
            <w:top w:val="none" w:sz="0" w:space="0" w:color="auto"/>
            <w:left w:val="none" w:sz="0" w:space="0" w:color="auto"/>
            <w:bottom w:val="none" w:sz="0" w:space="0" w:color="auto"/>
            <w:right w:val="none" w:sz="0" w:space="0" w:color="auto"/>
          </w:divBdr>
        </w:div>
        <w:div w:id="241916551">
          <w:marLeft w:val="0"/>
          <w:marRight w:val="0"/>
          <w:marTop w:val="0"/>
          <w:marBottom w:val="0"/>
          <w:divBdr>
            <w:top w:val="none" w:sz="0" w:space="0" w:color="auto"/>
            <w:left w:val="none" w:sz="0" w:space="0" w:color="auto"/>
            <w:bottom w:val="none" w:sz="0" w:space="0" w:color="auto"/>
            <w:right w:val="none" w:sz="0" w:space="0" w:color="auto"/>
          </w:divBdr>
        </w:div>
        <w:div w:id="123239655">
          <w:marLeft w:val="0"/>
          <w:marRight w:val="0"/>
          <w:marTop w:val="0"/>
          <w:marBottom w:val="0"/>
          <w:divBdr>
            <w:top w:val="none" w:sz="0" w:space="0" w:color="auto"/>
            <w:left w:val="none" w:sz="0" w:space="0" w:color="auto"/>
            <w:bottom w:val="none" w:sz="0" w:space="0" w:color="auto"/>
            <w:right w:val="none" w:sz="0" w:space="0" w:color="auto"/>
          </w:divBdr>
        </w:div>
        <w:div w:id="1240479526">
          <w:marLeft w:val="0"/>
          <w:marRight w:val="0"/>
          <w:marTop w:val="0"/>
          <w:marBottom w:val="0"/>
          <w:divBdr>
            <w:top w:val="none" w:sz="0" w:space="0" w:color="auto"/>
            <w:left w:val="none" w:sz="0" w:space="0" w:color="auto"/>
            <w:bottom w:val="none" w:sz="0" w:space="0" w:color="auto"/>
            <w:right w:val="none" w:sz="0" w:space="0" w:color="auto"/>
          </w:divBdr>
        </w:div>
        <w:div w:id="1422214713">
          <w:marLeft w:val="0"/>
          <w:marRight w:val="0"/>
          <w:marTop w:val="0"/>
          <w:marBottom w:val="0"/>
          <w:divBdr>
            <w:top w:val="none" w:sz="0" w:space="0" w:color="auto"/>
            <w:left w:val="none" w:sz="0" w:space="0" w:color="auto"/>
            <w:bottom w:val="none" w:sz="0" w:space="0" w:color="auto"/>
            <w:right w:val="none" w:sz="0" w:space="0" w:color="auto"/>
          </w:divBdr>
        </w:div>
        <w:div w:id="386420343">
          <w:marLeft w:val="0"/>
          <w:marRight w:val="0"/>
          <w:marTop w:val="0"/>
          <w:marBottom w:val="0"/>
          <w:divBdr>
            <w:top w:val="none" w:sz="0" w:space="0" w:color="auto"/>
            <w:left w:val="none" w:sz="0" w:space="0" w:color="auto"/>
            <w:bottom w:val="none" w:sz="0" w:space="0" w:color="auto"/>
            <w:right w:val="none" w:sz="0" w:space="0" w:color="auto"/>
          </w:divBdr>
        </w:div>
        <w:div w:id="1446996987">
          <w:marLeft w:val="0"/>
          <w:marRight w:val="0"/>
          <w:marTop w:val="0"/>
          <w:marBottom w:val="0"/>
          <w:divBdr>
            <w:top w:val="none" w:sz="0" w:space="0" w:color="auto"/>
            <w:left w:val="none" w:sz="0" w:space="0" w:color="auto"/>
            <w:bottom w:val="none" w:sz="0" w:space="0" w:color="auto"/>
            <w:right w:val="none" w:sz="0" w:space="0" w:color="auto"/>
          </w:divBdr>
        </w:div>
        <w:div w:id="752288415">
          <w:marLeft w:val="0"/>
          <w:marRight w:val="0"/>
          <w:marTop w:val="0"/>
          <w:marBottom w:val="0"/>
          <w:divBdr>
            <w:top w:val="none" w:sz="0" w:space="0" w:color="auto"/>
            <w:left w:val="none" w:sz="0" w:space="0" w:color="auto"/>
            <w:bottom w:val="none" w:sz="0" w:space="0" w:color="auto"/>
            <w:right w:val="none" w:sz="0" w:space="0" w:color="auto"/>
          </w:divBdr>
        </w:div>
      </w:divsChild>
    </w:div>
    <w:div w:id="172300585">
      <w:bodyDiv w:val="1"/>
      <w:marLeft w:val="0"/>
      <w:marRight w:val="0"/>
      <w:marTop w:val="0"/>
      <w:marBottom w:val="0"/>
      <w:divBdr>
        <w:top w:val="none" w:sz="0" w:space="0" w:color="auto"/>
        <w:left w:val="none" w:sz="0" w:space="0" w:color="auto"/>
        <w:bottom w:val="none" w:sz="0" w:space="0" w:color="auto"/>
        <w:right w:val="none" w:sz="0" w:space="0" w:color="auto"/>
      </w:divBdr>
    </w:div>
    <w:div w:id="198469977">
      <w:bodyDiv w:val="1"/>
      <w:marLeft w:val="0"/>
      <w:marRight w:val="0"/>
      <w:marTop w:val="0"/>
      <w:marBottom w:val="0"/>
      <w:divBdr>
        <w:top w:val="none" w:sz="0" w:space="0" w:color="auto"/>
        <w:left w:val="none" w:sz="0" w:space="0" w:color="auto"/>
        <w:bottom w:val="none" w:sz="0" w:space="0" w:color="auto"/>
        <w:right w:val="none" w:sz="0" w:space="0" w:color="auto"/>
      </w:divBdr>
      <w:divsChild>
        <w:div w:id="1297104224">
          <w:marLeft w:val="0"/>
          <w:marRight w:val="0"/>
          <w:marTop w:val="0"/>
          <w:marBottom w:val="0"/>
          <w:divBdr>
            <w:top w:val="none" w:sz="0" w:space="0" w:color="auto"/>
            <w:left w:val="none" w:sz="0" w:space="0" w:color="auto"/>
            <w:bottom w:val="none" w:sz="0" w:space="0" w:color="auto"/>
            <w:right w:val="none" w:sz="0" w:space="0" w:color="auto"/>
          </w:divBdr>
        </w:div>
        <w:div w:id="401950287">
          <w:marLeft w:val="0"/>
          <w:marRight w:val="0"/>
          <w:marTop w:val="0"/>
          <w:marBottom w:val="0"/>
          <w:divBdr>
            <w:top w:val="none" w:sz="0" w:space="0" w:color="auto"/>
            <w:left w:val="none" w:sz="0" w:space="0" w:color="auto"/>
            <w:bottom w:val="none" w:sz="0" w:space="0" w:color="auto"/>
            <w:right w:val="none" w:sz="0" w:space="0" w:color="auto"/>
          </w:divBdr>
        </w:div>
        <w:div w:id="1761290006">
          <w:marLeft w:val="0"/>
          <w:marRight w:val="0"/>
          <w:marTop w:val="0"/>
          <w:marBottom w:val="0"/>
          <w:divBdr>
            <w:top w:val="none" w:sz="0" w:space="0" w:color="auto"/>
            <w:left w:val="none" w:sz="0" w:space="0" w:color="auto"/>
            <w:bottom w:val="none" w:sz="0" w:space="0" w:color="auto"/>
            <w:right w:val="none" w:sz="0" w:space="0" w:color="auto"/>
          </w:divBdr>
        </w:div>
      </w:divsChild>
    </w:div>
    <w:div w:id="198904890">
      <w:bodyDiv w:val="1"/>
      <w:marLeft w:val="0"/>
      <w:marRight w:val="0"/>
      <w:marTop w:val="0"/>
      <w:marBottom w:val="0"/>
      <w:divBdr>
        <w:top w:val="none" w:sz="0" w:space="0" w:color="auto"/>
        <w:left w:val="none" w:sz="0" w:space="0" w:color="auto"/>
        <w:bottom w:val="none" w:sz="0" w:space="0" w:color="auto"/>
        <w:right w:val="none" w:sz="0" w:space="0" w:color="auto"/>
      </w:divBdr>
    </w:div>
    <w:div w:id="255948389">
      <w:bodyDiv w:val="1"/>
      <w:marLeft w:val="0"/>
      <w:marRight w:val="0"/>
      <w:marTop w:val="0"/>
      <w:marBottom w:val="0"/>
      <w:divBdr>
        <w:top w:val="none" w:sz="0" w:space="0" w:color="auto"/>
        <w:left w:val="none" w:sz="0" w:space="0" w:color="auto"/>
        <w:bottom w:val="none" w:sz="0" w:space="0" w:color="auto"/>
        <w:right w:val="none" w:sz="0" w:space="0" w:color="auto"/>
      </w:divBdr>
      <w:divsChild>
        <w:div w:id="85660083">
          <w:marLeft w:val="0"/>
          <w:marRight w:val="0"/>
          <w:marTop w:val="0"/>
          <w:marBottom w:val="0"/>
          <w:divBdr>
            <w:top w:val="none" w:sz="0" w:space="0" w:color="auto"/>
            <w:left w:val="none" w:sz="0" w:space="0" w:color="auto"/>
            <w:bottom w:val="none" w:sz="0" w:space="0" w:color="auto"/>
            <w:right w:val="none" w:sz="0" w:space="0" w:color="auto"/>
          </w:divBdr>
        </w:div>
        <w:div w:id="2063556852">
          <w:marLeft w:val="0"/>
          <w:marRight w:val="0"/>
          <w:marTop w:val="0"/>
          <w:marBottom w:val="0"/>
          <w:divBdr>
            <w:top w:val="none" w:sz="0" w:space="0" w:color="auto"/>
            <w:left w:val="none" w:sz="0" w:space="0" w:color="auto"/>
            <w:bottom w:val="none" w:sz="0" w:space="0" w:color="auto"/>
            <w:right w:val="none" w:sz="0" w:space="0" w:color="auto"/>
          </w:divBdr>
        </w:div>
        <w:div w:id="248274561">
          <w:marLeft w:val="0"/>
          <w:marRight w:val="0"/>
          <w:marTop w:val="0"/>
          <w:marBottom w:val="0"/>
          <w:divBdr>
            <w:top w:val="none" w:sz="0" w:space="0" w:color="auto"/>
            <w:left w:val="none" w:sz="0" w:space="0" w:color="auto"/>
            <w:bottom w:val="none" w:sz="0" w:space="0" w:color="auto"/>
            <w:right w:val="none" w:sz="0" w:space="0" w:color="auto"/>
          </w:divBdr>
        </w:div>
        <w:div w:id="667752956">
          <w:marLeft w:val="0"/>
          <w:marRight w:val="0"/>
          <w:marTop w:val="0"/>
          <w:marBottom w:val="0"/>
          <w:divBdr>
            <w:top w:val="none" w:sz="0" w:space="0" w:color="auto"/>
            <w:left w:val="none" w:sz="0" w:space="0" w:color="auto"/>
            <w:bottom w:val="none" w:sz="0" w:space="0" w:color="auto"/>
            <w:right w:val="none" w:sz="0" w:space="0" w:color="auto"/>
          </w:divBdr>
        </w:div>
        <w:div w:id="1968197462">
          <w:marLeft w:val="0"/>
          <w:marRight w:val="0"/>
          <w:marTop w:val="0"/>
          <w:marBottom w:val="0"/>
          <w:divBdr>
            <w:top w:val="none" w:sz="0" w:space="0" w:color="auto"/>
            <w:left w:val="none" w:sz="0" w:space="0" w:color="auto"/>
            <w:bottom w:val="none" w:sz="0" w:space="0" w:color="auto"/>
            <w:right w:val="none" w:sz="0" w:space="0" w:color="auto"/>
          </w:divBdr>
        </w:div>
        <w:div w:id="963003038">
          <w:marLeft w:val="0"/>
          <w:marRight w:val="0"/>
          <w:marTop w:val="0"/>
          <w:marBottom w:val="0"/>
          <w:divBdr>
            <w:top w:val="none" w:sz="0" w:space="0" w:color="auto"/>
            <w:left w:val="none" w:sz="0" w:space="0" w:color="auto"/>
            <w:bottom w:val="none" w:sz="0" w:space="0" w:color="auto"/>
            <w:right w:val="none" w:sz="0" w:space="0" w:color="auto"/>
          </w:divBdr>
        </w:div>
        <w:div w:id="989287465">
          <w:marLeft w:val="0"/>
          <w:marRight w:val="0"/>
          <w:marTop w:val="0"/>
          <w:marBottom w:val="0"/>
          <w:divBdr>
            <w:top w:val="none" w:sz="0" w:space="0" w:color="auto"/>
            <w:left w:val="none" w:sz="0" w:space="0" w:color="auto"/>
            <w:bottom w:val="none" w:sz="0" w:space="0" w:color="auto"/>
            <w:right w:val="none" w:sz="0" w:space="0" w:color="auto"/>
          </w:divBdr>
        </w:div>
        <w:div w:id="1318916537">
          <w:marLeft w:val="0"/>
          <w:marRight w:val="0"/>
          <w:marTop w:val="0"/>
          <w:marBottom w:val="0"/>
          <w:divBdr>
            <w:top w:val="none" w:sz="0" w:space="0" w:color="auto"/>
            <w:left w:val="none" w:sz="0" w:space="0" w:color="auto"/>
            <w:bottom w:val="none" w:sz="0" w:space="0" w:color="auto"/>
            <w:right w:val="none" w:sz="0" w:space="0" w:color="auto"/>
          </w:divBdr>
        </w:div>
        <w:div w:id="2018078147">
          <w:marLeft w:val="0"/>
          <w:marRight w:val="0"/>
          <w:marTop w:val="0"/>
          <w:marBottom w:val="0"/>
          <w:divBdr>
            <w:top w:val="none" w:sz="0" w:space="0" w:color="auto"/>
            <w:left w:val="none" w:sz="0" w:space="0" w:color="auto"/>
            <w:bottom w:val="none" w:sz="0" w:space="0" w:color="auto"/>
            <w:right w:val="none" w:sz="0" w:space="0" w:color="auto"/>
          </w:divBdr>
        </w:div>
        <w:div w:id="88812451">
          <w:marLeft w:val="0"/>
          <w:marRight w:val="0"/>
          <w:marTop w:val="0"/>
          <w:marBottom w:val="0"/>
          <w:divBdr>
            <w:top w:val="none" w:sz="0" w:space="0" w:color="auto"/>
            <w:left w:val="none" w:sz="0" w:space="0" w:color="auto"/>
            <w:bottom w:val="none" w:sz="0" w:space="0" w:color="auto"/>
            <w:right w:val="none" w:sz="0" w:space="0" w:color="auto"/>
          </w:divBdr>
        </w:div>
        <w:div w:id="475486618">
          <w:marLeft w:val="0"/>
          <w:marRight w:val="0"/>
          <w:marTop w:val="0"/>
          <w:marBottom w:val="0"/>
          <w:divBdr>
            <w:top w:val="none" w:sz="0" w:space="0" w:color="auto"/>
            <w:left w:val="none" w:sz="0" w:space="0" w:color="auto"/>
            <w:bottom w:val="none" w:sz="0" w:space="0" w:color="auto"/>
            <w:right w:val="none" w:sz="0" w:space="0" w:color="auto"/>
          </w:divBdr>
        </w:div>
        <w:div w:id="352927295">
          <w:marLeft w:val="0"/>
          <w:marRight w:val="0"/>
          <w:marTop w:val="0"/>
          <w:marBottom w:val="0"/>
          <w:divBdr>
            <w:top w:val="none" w:sz="0" w:space="0" w:color="auto"/>
            <w:left w:val="none" w:sz="0" w:space="0" w:color="auto"/>
            <w:bottom w:val="none" w:sz="0" w:space="0" w:color="auto"/>
            <w:right w:val="none" w:sz="0" w:space="0" w:color="auto"/>
          </w:divBdr>
        </w:div>
        <w:div w:id="529411872">
          <w:marLeft w:val="0"/>
          <w:marRight w:val="0"/>
          <w:marTop w:val="0"/>
          <w:marBottom w:val="0"/>
          <w:divBdr>
            <w:top w:val="none" w:sz="0" w:space="0" w:color="auto"/>
            <w:left w:val="none" w:sz="0" w:space="0" w:color="auto"/>
            <w:bottom w:val="none" w:sz="0" w:space="0" w:color="auto"/>
            <w:right w:val="none" w:sz="0" w:space="0" w:color="auto"/>
          </w:divBdr>
        </w:div>
        <w:div w:id="1407846131">
          <w:marLeft w:val="0"/>
          <w:marRight w:val="0"/>
          <w:marTop w:val="0"/>
          <w:marBottom w:val="0"/>
          <w:divBdr>
            <w:top w:val="none" w:sz="0" w:space="0" w:color="auto"/>
            <w:left w:val="none" w:sz="0" w:space="0" w:color="auto"/>
            <w:bottom w:val="none" w:sz="0" w:space="0" w:color="auto"/>
            <w:right w:val="none" w:sz="0" w:space="0" w:color="auto"/>
          </w:divBdr>
          <w:divsChild>
            <w:div w:id="2078899077">
              <w:marLeft w:val="0"/>
              <w:marRight w:val="0"/>
              <w:marTop w:val="0"/>
              <w:marBottom w:val="0"/>
              <w:divBdr>
                <w:top w:val="none" w:sz="0" w:space="0" w:color="auto"/>
                <w:left w:val="none" w:sz="0" w:space="0" w:color="auto"/>
                <w:bottom w:val="none" w:sz="0" w:space="0" w:color="auto"/>
                <w:right w:val="none" w:sz="0" w:space="0" w:color="auto"/>
              </w:divBdr>
              <w:divsChild>
                <w:div w:id="1129935236">
                  <w:marLeft w:val="0"/>
                  <w:marRight w:val="0"/>
                  <w:marTop w:val="0"/>
                  <w:marBottom w:val="0"/>
                  <w:divBdr>
                    <w:top w:val="none" w:sz="0" w:space="0" w:color="auto"/>
                    <w:left w:val="none" w:sz="0" w:space="0" w:color="auto"/>
                    <w:bottom w:val="none" w:sz="0" w:space="0" w:color="auto"/>
                    <w:right w:val="none" w:sz="0" w:space="0" w:color="auto"/>
                  </w:divBdr>
                  <w:divsChild>
                    <w:div w:id="171399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137479">
      <w:bodyDiv w:val="1"/>
      <w:marLeft w:val="0"/>
      <w:marRight w:val="0"/>
      <w:marTop w:val="0"/>
      <w:marBottom w:val="0"/>
      <w:divBdr>
        <w:top w:val="none" w:sz="0" w:space="0" w:color="auto"/>
        <w:left w:val="none" w:sz="0" w:space="0" w:color="auto"/>
        <w:bottom w:val="none" w:sz="0" w:space="0" w:color="auto"/>
        <w:right w:val="none" w:sz="0" w:space="0" w:color="auto"/>
      </w:divBdr>
      <w:divsChild>
        <w:div w:id="1918051418">
          <w:marLeft w:val="0"/>
          <w:marRight w:val="0"/>
          <w:marTop w:val="0"/>
          <w:marBottom w:val="0"/>
          <w:divBdr>
            <w:top w:val="none" w:sz="0" w:space="0" w:color="auto"/>
            <w:left w:val="none" w:sz="0" w:space="0" w:color="auto"/>
            <w:bottom w:val="none" w:sz="0" w:space="0" w:color="auto"/>
            <w:right w:val="none" w:sz="0" w:space="0" w:color="auto"/>
          </w:divBdr>
        </w:div>
        <w:div w:id="590818347">
          <w:marLeft w:val="0"/>
          <w:marRight w:val="0"/>
          <w:marTop w:val="0"/>
          <w:marBottom w:val="0"/>
          <w:divBdr>
            <w:top w:val="none" w:sz="0" w:space="0" w:color="auto"/>
            <w:left w:val="none" w:sz="0" w:space="0" w:color="auto"/>
            <w:bottom w:val="none" w:sz="0" w:space="0" w:color="auto"/>
            <w:right w:val="none" w:sz="0" w:space="0" w:color="auto"/>
          </w:divBdr>
        </w:div>
        <w:div w:id="94450705">
          <w:marLeft w:val="0"/>
          <w:marRight w:val="0"/>
          <w:marTop w:val="0"/>
          <w:marBottom w:val="0"/>
          <w:divBdr>
            <w:top w:val="none" w:sz="0" w:space="0" w:color="auto"/>
            <w:left w:val="none" w:sz="0" w:space="0" w:color="auto"/>
            <w:bottom w:val="none" w:sz="0" w:space="0" w:color="auto"/>
            <w:right w:val="none" w:sz="0" w:space="0" w:color="auto"/>
          </w:divBdr>
        </w:div>
      </w:divsChild>
    </w:div>
    <w:div w:id="285696379">
      <w:bodyDiv w:val="1"/>
      <w:marLeft w:val="0"/>
      <w:marRight w:val="0"/>
      <w:marTop w:val="0"/>
      <w:marBottom w:val="0"/>
      <w:divBdr>
        <w:top w:val="none" w:sz="0" w:space="0" w:color="auto"/>
        <w:left w:val="none" w:sz="0" w:space="0" w:color="auto"/>
        <w:bottom w:val="none" w:sz="0" w:space="0" w:color="auto"/>
        <w:right w:val="none" w:sz="0" w:space="0" w:color="auto"/>
      </w:divBdr>
      <w:divsChild>
        <w:div w:id="52851856">
          <w:marLeft w:val="0"/>
          <w:marRight w:val="0"/>
          <w:marTop w:val="0"/>
          <w:marBottom w:val="0"/>
          <w:divBdr>
            <w:top w:val="none" w:sz="0" w:space="0" w:color="auto"/>
            <w:left w:val="none" w:sz="0" w:space="0" w:color="auto"/>
            <w:bottom w:val="none" w:sz="0" w:space="0" w:color="auto"/>
            <w:right w:val="none" w:sz="0" w:space="0" w:color="auto"/>
          </w:divBdr>
        </w:div>
        <w:div w:id="1906986649">
          <w:marLeft w:val="0"/>
          <w:marRight w:val="0"/>
          <w:marTop w:val="0"/>
          <w:marBottom w:val="0"/>
          <w:divBdr>
            <w:top w:val="none" w:sz="0" w:space="0" w:color="auto"/>
            <w:left w:val="none" w:sz="0" w:space="0" w:color="auto"/>
            <w:bottom w:val="none" w:sz="0" w:space="0" w:color="auto"/>
            <w:right w:val="none" w:sz="0" w:space="0" w:color="auto"/>
          </w:divBdr>
        </w:div>
        <w:div w:id="1437866983">
          <w:marLeft w:val="0"/>
          <w:marRight w:val="0"/>
          <w:marTop w:val="0"/>
          <w:marBottom w:val="0"/>
          <w:divBdr>
            <w:top w:val="none" w:sz="0" w:space="0" w:color="auto"/>
            <w:left w:val="none" w:sz="0" w:space="0" w:color="auto"/>
            <w:bottom w:val="none" w:sz="0" w:space="0" w:color="auto"/>
            <w:right w:val="none" w:sz="0" w:space="0" w:color="auto"/>
          </w:divBdr>
        </w:div>
        <w:div w:id="1803496732">
          <w:marLeft w:val="0"/>
          <w:marRight w:val="0"/>
          <w:marTop w:val="0"/>
          <w:marBottom w:val="0"/>
          <w:divBdr>
            <w:top w:val="none" w:sz="0" w:space="0" w:color="auto"/>
            <w:left w:val="none" w:sz="0" w:space="0" w:color="auto"/>
            <w:bottom w:val="none" w:sz="0" w:space="0" w:color="auto"/>
            <w:right w:val="none" w:sz="0" w:space="0" w:color="auto"/>
          </w:divBdr>
        </w:div>
      </w:divsChild>
    </w:div>
    <w:div w:id="354579827">
      <w:bodyDiv w:val="1"/>
      <w:marLeft w:val="0"/>
      <w:marRight w:val="0"/>
      <w:marTop w:val="0"/>
      <w:marBottom w:val="0"/>
      <w:divBdr>
        <w:top w:val="none" w:sz="0" w:space="0" w:color="auto"/>
        <w:left w:val="none" w:sz="0" w:space="0" w:color="auto"/>
        <w:bottom w:val="none" w:sz="0" w:space="0" w:color="auto"/>
        <w:right w:val="none" w:sz="0" w:space="0" w:color="auto"/>
      </w:divBdr>
    </w:div>
    <w:div w:id="406728597">
      <w:bodyDiv w:val="1"/>
      <w:marLeft w:val="0"/>
      <w:marRight w:val="0"/>
      <w:marTop w:val="0"/>
      <w:marBottom w:val="0"/>
      <w:divBdr>
        <w:top w:val="none" w:sz="0" w:space="0" w:color="auto"/>
        <w:left w:val="none" w:sz="0" w:space="0" w:color="auto"/>
        <w:bottom w:val="none" w:sz="0" w:space="0" w:color="auto"/>
        <w:right w:val="none" w:sz="0" w:space="0" w:color="auto"/>
      </w:divBdr>
    </w:div>
    <w:div w:id="410586772">
      <w:bodyDiv w:val="1"/>
      <w:marLeft w:val="0"/>
      <w:marRight w:val="0"/>
      <w:marTop w:val="0"/>
      <w:marBottom w:val="0"/>
      <w:divBdr>
        <w:top w:val="none" w:sz="0" w:space="0" w:color="auto"/>
        <w:left w:val="none" w:sz="0" w:space="0" w:color="auto"/>
        <w:bottom w:val="none" w:sz="0" w:space="0" w:color="auto"/>
        <w:right w:val="none" w:sz="0" w:space="0" w:color="auto"/>
      </w:divBdr>
      <w:divsChild>
        <w:div w:id="1312490482">
          <w:marLeft w:val="0"/>
          <w:marRight w:val="0"/>
          <w:marTop w:val="0"/>
          <w:marBottom w:val="0"/>
          <w:divBdr>
            <w:top w:val="none" w:sz="0" w:space="0" w:color="auto"/>
            <w:left w:val="none" w:sz="0" w:space="0" w:color="auto"/>
            <w:bottom w:val="none" w:sz="0" w:space="0" w:color="auto"/>
            <w:right w:val="none" w:sz="0" w:space="0" w:color="auto"/>
          </w:divBdr>
        </w:div>
        <w:div w:id="1369138382">
          <w:marLeft w:val="0"/>
          <w:marRight w:val="0"/>
          <w:marTop w:val="0"/>
          <w:marBottom w:val="0"/>
          <w:divBdr>
            <w:top w:val="none" w:sz="0" w:space="0" w:color="auto"/>
            <w:left w:val="none" w:sz="0" w:space="0" w:color="auto"/>
            <w:bottom w:val="none" w:sz="0" w:space="0" w:color="auto"/>
            <w:right w:val="none" w:sz="0" w:space="0" w:color="auto"/>
          </w:divBdr>
        </w:div>
        <w:div w:id="1308320360">
          <w:marLeft w:val="0"/>
          <w:marRight w:val="0"/>
          <w:marTop w:val="0"/>
          <w:marBottom w:val="0"/>
          <w:divBdr>
            <w:top w:val="none" w:sz="0" w:space="0" w:color="auto"/>
            <w:left w:val="none" w:sz="0" w:space="0" w:color="auto"/>
            <w:bottom w:val="none" w:sz="0" w:space="0" w:color="auto"/>
            <w:right w:val="none" w:sz="0" w:space="0" w:color="auto"/>
          </w:divBdr>
        </w:div>
        <w:div w:id="1320884202">
          <w:marLeft w:val="0"/>
          <w:marRight w:val="0"/>
          <w:marTop w:val="0"/>
          <w:marBottom w:val="0"/>
          <w:divBdr>
            <w:top w:val="none" w:sz="0" w:space="0" w:color="auto"/>
            <w:left w:val="none" w:sz="0" w:space="0" w:color="auto"/>
            <w:bottom w:val="none" w:sz="0" w:space="0" w:color="auto"/>
            <w:right w:val="none" w:sz="0" w:space="0" w:color="auto"/>
          </w:divBdr>
        </w:div>
        <w:div w:id="1920287546">
          <w:marLeft w:val="0"/>
          <w:marRight w:val="0"/>
          <w:marTop w:val="0"/>
          <w:marBottom w:val="0"/>
          <w:divBdr>
            <w:top w:val="none" w:sz="0" w:space="0" w:color="auto"/>
            <w:left w:val="none" w:sz="0" w:space="0" w:color="auto"/>
            <w:bottom w:val="none" w:sz="0" w:space="0" w:color="auto"/>
            <w:right w:val="none" w:sz="0" w:space="0" w:color="auto"/>
          </w:divBdr>
        </w:div>
      </w:divsChild>
    </w:div>
    <w:div w:id="414018722">
      <w:bodyDiv w:val="1"/>
      <w:marLeft w:val="0"/>
      <w:marRight w:val="0"/>
      <w:marTop w:val="0"/>
      <w:marBottom w:val="0"/>
      <w:divBdr>
        <w:top w:val="none" w:sz="0" w:space="0" w:color="auto"/>
        <w:left w:val="none" w:sz="0" w:space="0" w:color="auto"/>
        <w:bottom w:val="none" w:sz="0" w:space="0" w:color="auto"/>
        <w:right w:val="none" w:sz="0" w:space="0" w:color="auto"/>
      </w:divBdr>
    </w:div>
    <w:div w:id="419526260">
      <w:bodyDiv w:val="1"/>
      <w:marLeft w:val="0"/>
      <w:marRight w:val="0"/>
      <w:marTop w:val="0"/>
      <w:marBottom w:val="0"/>
      <w:divBdr>
        <w:top w:val="none" w:sz="0" w:space="0" w:color="auto"/>
        <w:left w:val="none" w:sz="0" w:space="0" w:color="auto"/>
        <w:bottom w:val="none" w:sz="0" w:space="0" w:color="auto"/>
        <w:right w:val="none" w:sz="0" w:space="0" w:color="auto"/>
      </w:divBdr>
    </w:div>
    <w:div w:id="420033076">
      <w:bodyDiv w:val="1"/>
      <w:marLeft w:val="0"/>
      <w:marRight w:val="0"/>
      <w:marTop w:val="0"/>
      <w:marBottom w:val="0"/>
      <w:divBdr>
        <w:top w:val="none" w:sz="0" w:space="0" w:color="auto"/>
        <w:left w:val="none" w:sz="0" w:space="0" w:color="auto"/>
        <w:bottom w:val="none" w:sz="0" w:space="0" w:color="auto"/>
        <w:right w:val="none" w:sz="0" w:space="0" w:color="auto"/>
      </w:divBdr>
      <w:divsChild>
        <w:div w:id="342978936">
          <w:marLeft w:val="0"/>
          <w:marRight w:val="0"/>
          <w:marTop w:val="0"/>
          <w:marBottom w:val="0"/>
          <w:divBdr>
            <w:top w:val="none" w:sz="0" w:space="0" w:color="auto"/>
            <w:left w:val="none" w:sz="0" w:space="0" w:color="auto"/>
            <w:bottom w:val="none" w:sz="0" w:space="0" w:color="auto"/>
            <w:right w:val="none" w:sz="0" w:space="0" w:color="auto"/>
          </w:divBdr>
        </w:div>
        <w:div w:id="950279900">
          <w:marLeft w:val="0"/>
          <w:marRight w:val="0"/>
          <w:marTop w:val="0"/>
          <w:marBottom w:val="0"/>
          <w:divBdr>
            <w:top w:val="none" w:sz="0" w:space="0" w:color="auto"/>
            <w:left w:val="none" w:sz="0" w:space="0" w:color="auto"/>
            <w:bottom w:val="none" w:sz="0" w:space="0" w:color="auto"/>
            <w:right w:val="none" w:sz="0" w:space="0" w:color="auto"/>
          </w:divBdr>
        </w:div>
        <w:div w:id="1738749971">
          <w:marLeft w:val="0"/>
          <w:marRight w:val="0"/>
          <w:marTop w:val="0"/>
          <w:marBottom w:val="0"/>
          <w:divBdr>
            <w:top w:val="none" w:sz="0" w:space="0" w:color="auto"/>
            <w:left w:val="none" w:sz="0" w:space="0" w:color="auto"/>
            <w:bottom w:val="none" w:sz="0" w:space="0" w:color="auto"/>
            <w:right w:val="none" w:sz="0" w:space="0" w:color="auto"/>
          </w:divBdr>
        </w:div>
        <w:div w:id="1183741186">
          <w:marLeft w:val="0"/>
          <w:marRight w:val="0"/>
          <w:marTop w:val="0"/>
          <w:marBottom w:val="0"/>
          <w:divBdr>
            <w:top w:val="none" w:sz="0" w:space="0" w:color="auto"/>
            <w:left w:val="none" w:sz="0" w:space="0" w:color="auto"/>
            <w:bottom w:val="none" w:sz="0" w:space="0" w:color="auto"/>
            <w:right w:val="none" w:sz="0" w:space="0" w:color="auto"/>
          </w:divBdr>
        </w:div>
        <w:div w:id="2032606540">
          <w:marLeft w:val="0"/>
          <w:marRight w:val="0"/>
          <w:marTop w:val="0"/>
          <w:marBottom w:val="0"/>
          <w:divBdr>
            <w:top w:val="none" w:sz="0" w:space="0" w:color="auto"/>
            <w:left w:val="none" w:sz="0" w:space="0" w:color="auto"/>
            <w:bottom w:val="none" w:sz="0" w:space="0" w:color="auto"/>
            <w:right w:val="none" w:sz="0" w:space="0" w:color="auto"/>
          </w:divBdr>
        </w:div>
        <w:div w:id="2100592446">
          <w:marLeft w:val="0"/>
          <w:marRight w:val="0"/>
          <w:marTop w:val="0"/>
          <w:marBottom w:val="0"/>
          <w:divBdr>
            <w:top w:val="none" w:sz="0" w:space="0" w:color="auto"/>
            <w:left w:val="none" w:sz="0" w:space="0" w:color="auto"/>
            <w:bottom w:val="none" w:sz="0" w:space="0" w:color="auto"/>
            <w:right w:val="none" w:sz="0" w:space="0" w:color="auto"/>
          </w:divBdr>
        </w:div>
      </w:divsChild>
    </w:div>
    <w:div w:id="445465352">
      <w:bodyDiv w:val="1"/>
      <w:marLeft w:val="0"/>
      <w:marRight w:val="0"/>
      <w:marTop w:val="0"/>
      <w:marBottom w:val="0"/>
      <w:divBdr>
        <w:top w:val="none" w:sz="0" w:space="0" w:color="auto"/>
        <w:left w:val="none" w:sz="0" w:space="0" w:color="auto"/>
        <w:bottom w:val="none" w:sz="0" w:space="0" w:color="auto"/>
        <w:right w:val="none" w:sz="0" w:space="0" w:color="auto"/>
      </w:divBdr>
    </w:div>
    <w:div w:id="466241551">
      <w:bodyDiv w:val="1"/>
      <w:marLeft w:val="0"/>
      <w:marRight w:val="0"/>
      <w:marTop w:val="0"/>
      <w:marBottom w:val="0"/>
      <w:divBdr>
        <w:top w:val="none" w:sz="0" w:space="0" w:color="auto"/>
        <w:left w:val="none" w:sz="0" w:space="0" w:color="auto"/>
        <w:bottom w:val="none" w:sz="0" w:space="0" w:color="auto"/>
        <w:right w:val="none" w:sz="0" w:space="0" w:color="auto"/>
      </w:divBdr>
    </w:div>
    <w:div w:id="498619485">
      <w:bodyDiv w:val="1"/>
      <w:marLeft w:val="0"/>
      <w:marRight w:val="0"/>
      <w:marTop w:val="0"/>
      <w:marBottom w:val="0"/>
      <w:divBdr>
        <w:top w:val="none" w:sz="0" w:space="0" w:color="auto"/>
        <w:left w:val="none" w:sz="0" w:space="0" w:color="auto"/>
        <w:bottom w:val="none" w:sz="0" w:space="0" w:color="auto"/>
        <w:right w:val="none" w:sz="0" w:space="0" w:color="auto"/>
      </w:divBdr>
    </w:div>
    <w:div w:id="512064887">
      <w:bodyDiv w:val="1"/>
      <w:marLeft w:val="0"/>
      <w:marRight w:val="0"/>
      <w:marTop w:val="0"/>
      <w:marBottom w:val="0"/>
      <w:divBdr>
        <w:top w:val="none" w:sz="0" w:space="0" w:color="auto"/>
        <w:left w:val="none" w:sz="0" w:space="0" w:color="auto"/>
        <w:bottom w:val="none" w:sz="0" w:space="0" w:color="auto"/>
        <w:right w:val="none" w:sz="0" w:space="0" w:color="auto"/>
      </w:divBdr>
    </w:div>
    <w:div w:id="515114617">
      <w:bodyDiv w:val="1"/>
      <w:marLeft w:val="0"/>
      <w:marRight w:val="0"/>
      <w:marTop w:val="0"/>
      <w:marBottom w:val="0"/>
      <w:divBdr>
        <w:top w:val="none" w:sz="0" w:space="0" w:color="auto"/>
        <w:left w:val="none" w:sz="0" w:space="0" w:color="auto"/>
        <w:bottom w:val="none" w:sz="0" w:space="0" w:color="auto"/>
        <w:right w:val="none" w:sz="0" w:space="0" w:color="auto"/>
      </w:divBdr>
    </w:div>
    <w:div w:id="526144180">
      <w:bodyDiv w:val="1"/>
      <w:marLeft w:val="0"/>
      <w:marRight w:val="0"/>
      <w:marTop w:val="0"/>
      <w:marBottom w:val="0"/>
      <w:divBdr>
        <w:top w:val="none" w:sz="0" w:space="0" w:color="auto"/>
        <w:left w:val="none" w:sz="0" w:space="0" w:color="auto"/>
        <w:bottom w:val="none" w:sz="0" w:space="0" w:color="auto"/>
        <w:right w:val="none" w:sz="0" w:space="0" w:color="auto"/>
      </w:divBdr>
      <w:divsChild>
        <w:div w:id="489255083">
          <w:marLeft w:val="0"/>
          <w:marRight w:val="0"/>
          <w:marTop w:val="0"/>
          <w:marBottom w:val="0"/>
          <w:divBdr>
            <w:top w:val="none" w:sz="0" w:space="0" w:color="auto"/>
            <w:left w:val="none" w:sz="0" w:space="0" w:color="auto"/>
            <w:bottom w:val="none" w:sz="0" w:space="0" w:color="auto"/>
            <w:right w:val="none" w:sz="0" w:space="0" w:color="auto"/>
          </w:divBdr>
        </w:div>
        <w:div w:id="1777945300">
          <w:marLeft w:val="0"/>
          <w:marRight w:val="0"/>
          <w:marTop w:val="0"/>
          <w:marBottom w:val="0"/>
          <w:divBdr>
            <w:top w:val="none" w:sz="0" w:space="0" w:color="auto"/>
            <w:left w:val="none" w:sz="0" w:space="0" w:color="auto"/>
            <w:bottom w:val="none" w:sz="0" w:space="0" w:color="auto"/>
            <w:right w:val="none" w:sz="0" w:space="0" w:color="auto"/>
          </w:divBdr>
        </w:div>
        <w:div w:id="1105199975">
          <w:marLeft w:val="0"/>
          <w:marRight w:val="0"/>
          <w:marTop w:val="0"/>
          <w:marBottom w:val="0"/>
          <w:divBdr>
            <w:top w:val="none" w:sz="0" w:space="0" w:color="auto"/>
            <w:left w:val="none" w:sz="0" w:space="0" w:color="auto"/>
            <w:bottom w:val="none" w:sz="0" w:space="0" w:color="auto"/>
            <w:right w:val="none" w:sz="0" w:space="0" w:color="auto"/>
          </w:divBdr>
        </w:div>
        <w:div w:id="48770330">
          <w:marLeft w:val="0"/>
          <w:marRight w:val="0"/>
          <w:marTop w:val="0"/>
          <w:marBottom w:val="0"/>
          <w:divBdr>
            <w:top w:val="none" w:sz="0" w:space="0" w:color="auto"/>
            <w:left w:val="none" w:sz="0" w:space="0" w:color="auto"/>
            <w:bottom w:val="none" w:sz="0" w:space="0" w:color="auto"/>
            <w:right w:val="none" w:sz="0" w:space="0" w:color="auto"/>
          </w:divBdr>
        </w:div>
        <w:div w:id="1685325125">
          <w:marLeft w:val="0"/>
          <w:marRight w:val="0"/>
          <w:marTop w:val="0"/>
          <w:marBottom w:val="0"/>
          <w:divBdr>
            <w:top w:val="none" w:sz="0" w:space="0" w:color="auto"/>
            <w:left w:val="none" w:sz="0" w:space="0" w:color="auto"/>
            <w:bottom w:val="none" w:sz="0" w:space="0" w:color="auto"/>
            <w:right w:val="none" w:sz="0" w:space="0" w:color="auto"/>
          </w:divBdr>
        </w:div>
      </w:divsChild>
    </w:div>
    <w:div w:id="636034187">
      <w:bodyDiv w:val="1"/>
      <w:marLeft w:val="0"/>
      <w:marRight w:val="0"/>
      <w:marTop w:val="0"/>
      <w:marBottom w:val="0"/>
      <w:divBdr>
        <w:top w:val="none" w:sz="0" w:space="0" w:color="auto"/>
        <w:left w:val="none" w:sz="0" w:space="0" w:color="auto"/>
        <w:bottom w:val="none" w:sz="0" w:space="0" w:color="auto"/>
        <w:right w:val="none" w:sz="0" w:space="0" w:color="auto"/>
      </w:divBdr>
    </w:div>
    <w:div w:id="708189551">
      <w:bodyDiv w:val="1"/>
      <w:marLeft w:val="0"/>
      <w:marRight w:val="0"/>
      <w:marTop w:val="0"/>
      <w:marBottom w:val="0"/>
      <w:divBdr>
        <w:top w:val="none" w:sz="0" w:space="0" w:color="auto"/>
        <w:left w:val="none" w:sz="0" w:space="0" w:color="auto"/>
        <w:bottom w:val="none" w:sz="0" w:space="0" w:color="auto"/>
        <w:right w:val="none" w:sz="0" w:space="0" w:color="auto"/>
      </w:divBdr>
    </w:div>
    <w:div w:id="816655207">
      <w:bodyDiv w:val="1"/>
      <w:marLeft w:val="0"/>
      <w:marRight w:val="0"/>
      <w:marTop w:val="0"/>
      <w:marBottom w:val="0"/>
      <w:divBdr>
        <w:top w:val="none" w:sz="0" w:space="0" w:color="auto"/>
        <w:left w:val="none" w:sz="0" w:space="0" w:color="auto"/>
        <w:bottom w:val="none" w:sz="0" w:space="0" w:color="auto"/>
        <w:right w:val="none" w:sz="0" w:space="0" w:color="auto"/>
      </w:divBdr>
    </w:div>
    <w:div w:id="828208298">
      <w:bodyDiv w:val="1"/>
      <w:marLeft w:val="0"/>
      <w:marRight w:val="0"/>
      <w:marTop w:val="0"/>
      <w:marBottom w:val="0"/>
      <w:divBdr>
        <w:top w:val="none" w:sz="0" w:space="0" w:color="auto"/>
        <w:left w:val="none" w:sz="0" w:space="0" w:color="auto"/>
        <w:bottom w:val="none" w:sz="0" w:space="0" w:color="auto"/>
        <w:right w:val="none" w:sz="0" w:space="0" w:color="auto"/>
      </w:divBdr>
      <w:divsChild>
        <w:div w:id="1423796838">
          <w:marLeft w:val="0"/>
          <w:marRight w:val="0"/>
          <w:marTop w:val="0"/>
          <w:marBottom w:val="0"/>
          <w:divBdr>
            <w:top w:val="none" w:sz="0" w:space="0" w:color="auto"/>
            <w:left w:val="none" w:sz="0" w:space="0" w:color="auto"/>
            <w:bottom w:val="none" w:sz="0" w:space="0" w:color="auto"/>
            <w:right w:val="none" w:sz="0" w:space="0" w:color="auto"/>
          </w:divBdr>
        </w:div>
        <w:div w:id="1755935117">
          <w:marLeft w:val="0"/>
          <w:marRight w:val="0"/>
          <w:marTop w:val="0"/>
          <w:marBottom w:val="0"/>
          <w:divBdr>
            <w:top w:val="none" w:sz="0" w:space="0" w:color="auto"/>
            <w:left w:val="none" w:sz="0" w:space="0" w:color="auto"/>
            <w:bottom w:val="none" w:sz="0" w:space="0" w:color="auto"/>
            <w:right w:val="none" w:sz="0" w:space="0" w:color="auto"/>
          </w:divBdr>
        </w:div>
        <w:div w:id="1488470775">
          <w:marLeft w:val="0"/>
          <w:marRight w:val="0"/>
          <w:marTop w:val="0"/>
          <w:marBottom w:val="0"/>
          <w:divBdr>
            <w:top w:val="none" w:sz="0" w:space="0" w:color="auto"/>
            <w:left w:val="none" w:sz="0" w:space="0" w:color="auto"/>
            <w:bottom w:val="none" w:sz="0" w:space="0" w:color="auto"/>
            <w:right w:val="none" w:sz="0" w:space="0" w:color="auto"/>
          </w:divBdr>
        </w:div>
        <w:div w:id="235405394">
          <w:marLeft w:val="0"/>
          <w:marRight w:val="0"/>
          <w:marTop w:val="0"/>
          <w:marBottom w:val="0"/>
          <w:divBdr>
            <w:top w:val="none" w:sz="0" w:space="0" w:color="auto"/>
            <w:left w:val="none" w:sz="0" w:space="0" w:color="auto"/>
            <w:bottom w:val="none" w:sz="0" w:space="0" w:color="auto"/>
            <w:right w:val="none" w:sz="0" w:space="0" w:color="auto"/>
          </w:divBdr>
        </w:div>
        <w:div w:id="1306205449">
          <w:marLeft w:val="0"/>
          <w:marRight w:val="0"/>
          <w:marTop w:val="0"/>
          <w:marBottom w:val="0"/>
          <w:divBdr>
            <w:top w:val="none" w:sz="0" w:space="0" w:color="auto"/>
            <w:left w:val="none" w:sz="0" w:space="0" w:color="auto"/>
            <w:bottom w:val="none" w:sz="0" w:space="0" w:color="auto"/>
            <w:right w:val="none" w:sz="0" w:space="0" w:color="auto"/>
          </w:divBdr>
        </w:div>
        <w:div w:id="1942057645">
          <w:marLeft w:val="0"/>
          <w:marRight w:val="0"/>
          <w:marTop w:val="0"/>
          <w:marBottom w:val="0"/>
          <w:divBdr>
            <w:top w:val="none" w:sz="0" w:space="0" w:color="auto"/>
            <w:left w:val="none" w:sz="0" w:space="0" w:color="auto"/>
            <w:bottom w:val="none" w:sz="0" w:space="0" w:color="auto"/>
            <w:right w:val="none" w:sz="0" w:space="0" w:color="auto"/>
          </w:divBdr>
        </w:div>
        <w:div w:id="122310906">
          <w:marLeft w:val="0"/>
          <w:marRight w:val="0"/>
          <w:marTop w:val="0"/>
          <w:marBottom w:val="0"/>
          <w:divBdr>
            <w:top w:val="none" w:sz="0" w:space="0" w:color="auto"/>
            <w:left w:val="none" w:sz="0" w:space="0" w:color="auto"/>
            <w:bottom w:val="none" w:sz="0" w:space="0" w:color="auto"/>
            <w:right w:val="none" w:sz="0" w:space="0" w:color="auto"/>
          </w:divBdr>
        </w:div>
        <w:div w:id="832793393">
          <w:marLeft w:val="0"/>
          <w:marRight w:val="0"/>
          <w:marTop w:val="0"/>
          <w:marBottom w:val="0"/>
          <w:divBdr>
            <w:top w:val="none" w:sz="0" w:space="0" w:color="auto"/>
            <w:left w:val="none" w:sz="0" w:space="0" w:color="auto"/>
            <w:bottom w:val="none" w:sz="0" w:space="0" w:color="auto"/>
            <w:right w:val="none" w:sz="0" w:space="0" w:color="auto"/>
          </w:divBdr>
        </w:div>
        <w:div w:id="1298727449">
          <w:marLeft w:val="0"/>
          <w:marRight w:val="0"/>
          <w:marTop w:val="0"/>
          <w:marBottom w:val="0"/>
          <w:divBdr>
            <w:top w:val="none" w:sz="0" w:space="0" w:color="auto"/>
            <w:left w:val="none" w:sz="0" w:space="0" w:color="auto"/>
            <w:bottom w:val="none" w:sz="0" w:space="0" w:color="auto"/>
            <w:right w:val="none" w:sz="0" w:space="0" w:color="auto"/>
          </w:divBdr>
        </w:div>
        <w:div w:id="305555254">
          <w:marLeft w:val="0"/>
          <w:marRight w:val="0"/>
          <w:marTop w:val="0"/>
          <w:marBottom w:val="0"/>
          <w:divBdr>
            <w:top w:val="none" w:sz="0" w:space="0" w:color="auto"/>
            <w:left w:val="none" w:sz="0" w:space="0" w:color="auto"/>
            <w:bottom w:val="none" w:sz="0" w:space="0" w:color="auto"/>
            <w:right w:val="none" w:sz="0" w:space="0" w:color="auto"/>
          </w:divBdr>
        </w:div>
      </w:divsChild>
    </w:div>
    <w:div w:id="850291992">
      <w:bodyDiv w:val="1"/>
      <w:marLeft w:val="0"/>
      <w:marRight w:val="0"/>
      <w:marTop w:val="0"/>
      <w:marBottom w:val="0"/>
      <w:divBdr>
        <w:top w:val="none" w:sz="0" w:space="0" w:color="auto"/>
        <w:left w:val="none" w:sz="0" w:space="0" w:color="auto"/>
        <w:bottom w:val="none" w:sz="0" w:space="0" w:color="auto"/>
        <w:right w:val="none" w:sz="0" w:space="0" w:color="auto"/>
      </w:divBdr>
      <w:divsChild>
        <w:div w:id="1350788463">
          <w:marLeft w:val="0"/>
          <w:marRight w:val="0"/>
          <w:marTop w:val="0"/>
          <w:marBottom w:val="0"/>
          <w:divBdr>
            <w:top w:val="none" w:sz="0" w:space="0" w:color="auto"/>
            <w:left w:val="none" w:sz="0" w:space="0" w:color="auto"/>
            <w:bottom w:val="none" w:sz="0" w:space="0" w:color="auto"/>
            <w:right w:val="none" w:sz="0" w:space="0" w:color="auto"/>
          </w:divBdr>
        </w:div>
        <w:div w:id="27991068">
          <w:marLeft w:val="0"/>
          <w:marRight w:val="0"/>
          <w:marTop w:val="0"/>
          <w:marBottom w:val="0"/>
          <w:divBdr>
            <w:top w:val="none" w:sz="0" w:space="0" w:color="auto"/>
            <w:left w:val="none" w:sz="0" w:space="0" w:color="auto"/>
            <w:bottom w:val="none" w:sz="0" w:space="0" w:color="auto"/>
            <w:right w:val="none" w:sz="0" w:space="0" w:color="auto"/>
          </w:divBdr>
        </w:div>
        <w:div w:id="1789084286">
          <w:marLeft w:val="0"/>
          <w:marRight w:val="0"/>
          <w:marTop w:val="0"/>
          <w:marBottom w:val="0"/>
          <w:divBdr>
            <w:top w:val="none" w:sz="0" w:space="0" w:color="auto"/>
            <w:left w:val="none" w:sz="0" w:space="0" w:color="auto"/>
            <w:bottom w:val="none" w:sz="0" w:space="0" w:color="auto"/>
            <w:right w:val="none" w:sz="0" w:space="0" w:color="auto"/>
          </w:divBdr>
        </w:div>
        <w:div w:id="1777601970">
          <w:marLeft w:val="0"/>
          <w:marRight w:val="0"/>
          <w:marTop w:val="0"/>
          <w:marBottom w:val="0"/>
          <w:divBdr>
            <w:top w:val="none" w:sz="0" w:space="0" w:color="auto"/>
            <w:left w:val="none" w:sz="0" w:space="0" w:color="auto"/>
            <w:bottom w:val="none" w:sz="0" w:space="0" w:color="auto"/>
            <w:right w:val="none" w:sz="0" w:space="0" w:color="auto"/>
          </w:divBdr>
        </w:div>
        <w:div w:id="1852336066">
          <w:marLeft w:val="0"/>
          <w:marRight w:val="0"/>
          <w:marTop w:val="0"/>
          <w:marBottom w:val="0"/>
          <w:divBdr>
            <w:top w:val="none" w:sz="0" w:space="0" w:color="auto"/>
            <w:left w:val="none" w:sz="0" w:space="0" w:color="auto"/>
            <w:bottom w:val="none" w:sz="0" w:space="0" w:color="auto"/>
            <w:right w:val="none" w:sz="0" w:space="0" w:color="auto"/>
          </w:divBdr>
        </w:div>
      </w:divsChild>
    </w:div>
    <w:div w:id="898977559">
      <w:bodyDiv w:val="1"/>
      <w:marLeft w:val="0"/>
      <w:marRight w:val="0"/>
      <w:marTop w:val="0"/>
      <w:marBottom w:val="0"/>
      <w:divBdr>
        <w:top w:val="none" w:sz="0" w:space="0" w:color="auto"/>
        <w:left w:val="none" w:sz="0" w:space="0" w:color="auto"/>
        <w:bottom w:val="none" w:sz="0" w:space="0" w:color="auto"/>
        <w:right w:val="none" w:sz="0" w:space="0" w:color="auto"/>
      </w:divBdr>
    </w:div>
    <w:div w:id="919409098">
      <w:bodyDiv w:val="1"/>
      <w:marLeft w:val="0"/>
      <w:marRight w:val="0"/>
      <w:marTop w:val="0"/>
      <w:marBottom w:val="0"/>
      <w:divBdr>
        <w:top w:val="none" w:sz="0" w:space="0" w:color="auto"/>
        <w:left w:val="none" w:sz="0" w:space="0" w:color="auto"/>
        <w:bottom w:val="none" w:sz="0" w:space="0" w:color="auto"/>
        <w:right w:val="none" w:sz="0" w:space="0" w:color="auto"/>
      </w:divBdr>
    </w:div>
    <w:div w:id="941298512">
      <w:bodyDiv w:val="1"/>
      <w:marLeft w:val="0"/>
      <w:marRight w:val="0"/>
      <w:marTop w:val="0"/>
      <w:marBottom w:val="0"/>
      <w:divBdr>
        <w:top w:val="none" w:sz="0" w:space="0" w:color="auto"/>
        <w:left w:val="none" w:sz="0" w:space="0" w:color="auto"/>
        <w:bottom w:val="none" w:sz="0" w:space="0" w:color="auto"/>
        <w:right w:val="none" w:sz="0" w:space="0" w:color="auto"/>
      </w:divBdr>
    </w:div>
    <w:div w:id="964236862">
      <w:bodyDiv w:val="1"/>
      <w:marLeft w:val="0"/>
      <w:marRight w:val="0"/>
      <w:marTop w:val="0"/>
      <w:marBottom w:val="0"/>
      <w:divBdr>
        <w:top w:val="none" w:sz="0" w:space="0" w:color="auto"/>
        <w:left w:val="none" w:sz="0" w:space="0" w:color="auto"/>
        <w:bottom w:val="none" w:sz="0" w:space="0" w:color="auto"/>
        <w:right w:val="none" w:sz="0" w:space="0" w:color="auto"/>
      </w:divBdr>
    </w:div>
    <w:div w:id="1078986852">
      <w:bodyDiv w:val="1"/>
      <w:marLeft w:val="0"/>
      <w:marRight w:val="0"/>
      <w:marTop w:val="0"/>
      <w:marBottom w:val="0"/>
      <w:divBdr>
        <w:top w:val="none" w:sz="0" w:space="0" w:color="auto"/>
        <w:left w:val="none" w:sz="0" w:space="0" w:color="auto"/>
        <w:bottom w:val="none" w:sz="0" w:space="0" w:color="auto"/>
        <w:right w:val="none" w:sz="0" w:space="0" w:color="auto"/>
      </w:divBdr>
    </w:div>
    <w:div w:id="1098060658">
      <w:bodyDiv w:val="1"/>
      <w:marLeft w:val="0"/>
      <w:marRight w:val="0"/>
      <w:marTop w:val="0"/>
      <w:marBottom w:val="0"/>
      <w:divBdr>
        <w:top w:val="none" w:sz="0" w:space="0" w:color="auto"/>
        <w:left w:val="none" w:sz="0" w:space="0" w:color="auto"/>
        <w:bottom w:val="none" w:sz="0" w:space="0" w:color="auto"/>
        <w:right w:val="none" w:sz="0" w:space="0" w:color="auto"/>
      </w:divBdr>
    </w:div>
    <w:div w:id="1200824437">
      <w:bodyDiv w:val="1"/>
      <w:marLeft w:val="0"/>
      <w:marRight w:val="0"/>
      <w:marTop w:val="0"/>
      <w:marBottom w:val="0"/>
      <w:divBdr>
        <w:top w:val="none" w:sz="0" w:space="0" w:color="auto"/>
        <w:left w:val="none" w:sz="0" w:space="0" w:color="auto"/>
        <w:bottom w:val="none" w:sz="0" w:space="0" w:color="auto"/>
        <w:right w:val="none" w:sz="0" w:space="0" w:color="auto"/>
      </w:divBdr>
    </w:div>
    <w:div w:id="1208181375">
      <w:bodyDiv w:val="1"/>
      <w:marLeft w:val="0"/>
      <w:marRight w:val="0"/>
      <w:marTop w:val="0"/>
      <w:marBottom w:val="0"/>
      <w:divBdr>
        <w:top w:val="none" w:sz="0" w:space="0" w:color="auto"/>
        <w:left w:val="none" w:sz="0" w:space="0" w:color="auto"/>
        <w:bottom w:val="none" w:sz="0" w:space="0" w:color="auto"/>
        <w:right w:val="none" w:sz="0" w:space="0" w:color="auto"/>
      </w:divBdr>
    </w:div>
    <w:div w:id="1228952440">
      <w:bodyDiv w:val="1"/>
      <w:marLeft w:val="0"/>
      <w:marRight w:val="0"/>
      <w:marTop w:val="0"/>
      <w:marBottom w:val="0"/>
      <w:divBdr>
        <w:top w:val="none" w:sz="0" w:space="0" w:color="auto"/>
        <w:left w:val="none" w:sz="0" w:space="0" w:color="auto"/>
        <w:bottom w:val="none" w:sz="0" w:space="0" w:color="auto"/>
        <w:right w:val="none" w:sz="0" w:space="0" w:color="auto"/>
      </w:divBdr>
    </w:div>
    <w:div w:id="1231648965">
      <w:bodyDiv w:val="1"/>
      <w:marLeft w:val="0"/>
      <w:marRight w:val="0"/>
      <w:marTop w:val="0"/>
      <w:marBottom w:val="0"/>
      <w:divBdr>
        <w:top w:val="none" w:sz="0" w:space="0" w:color="auto"/>
        <w:left w:val="none" w:sz="0" w:space="0" w:color="auto"/>
        <w:bottom w:val="none" w:sz="0" w:space="0" w:color="auto"/>
        <w:right w:val="none" w:sz="0" w:space="0" w:color="auto"/>
      </w:divBdr>
    </w:div>
    <w:div w:id="1246769213">
      <w:bodyDiv w:val="1"/>
      <w:marLeft w:val="0"/>
      <w:marRight w:val="0"/>
      <w:marTop w:val="0"/>
      <w:marBottom w:val="0"/>
      <w:divBdr>
        <w:top w:val="none" w:sz="0" w:space="0" w:color="auto"/>
        <w:left w:val="none" w:sz="0" w:space="0" w:color="auto"/>
        <w:bottom w:val="none" w:sz="0" w:space="0" w:color="auto"/>
        <w:right w:val="none" w:sz="0" w:space="0" w:color="auto"/>
      </w:divBdr>
      <w:divsChild>
        <w:div w:id="1787767665">
          <w:marLeft w:val="0"/>
          <w:marRight w:val="0"/>
          <w:marTop w:val="0"/>
          <w:marBottom w:val="0"/>
          <w:divBdr>
            <w:top w:val="none" w:sz="0" w:space="0" w:color="auto"/>
            <w:left w:val="none" w:sz="0" w:space="0" w:color="auto"/>
            <w:bottom w:val="none" w:sz="0" w:space="0" w:color="auto"/>
            <w:right w:val="none" w:sz="0" w:space="0" w:color="auto"/>
          </w:divBdr>
        </w:div>
        <w:div w:id="500514448">
          <w:marLeft w:val="0"/>
          <w:marRight w:val="0"/>
          <w:marTop w:val="0"/>
          <w:marBottom w:val="0"/>
          <w:divBdr>
            <w:top w:val="none" w:sz="0" w:space="0" w:color="auto"/>
            <w:left w:val="none" w:sz="0" w:space="0" w:color="auto"/>
            <w:bottom w:val="none" w:sz="0" w:space="0" w:color="auto"/>
            <w:right w:val="none" w:sz="0" w:space="0" w:color="auto"/>
          </w:divBdr>
        </w:div>
        <w:div w:id="968511124">
          <w:marLeft w:val="0"/>
          <w:marRight w:val="0"/>
          <w:marTop w:val="0"/>
          <w:marBottom w:val="0"/>
          <w:divBdr>
            <w:top w:val="none" w:sz="0" w:space="0" w:color="auto"/>
            <w:left w:val="none" w:sz="0" w:space="0" w:color="auto"/>
            <w:bottom w:val="none" w:sz="0" w:space="0" w:color="auto"/>
            <w:right w:val="none" w:sz="0" w:space="0" w:color="auto"/>
          </w:divBdr>
        </w:div>
        <w:div w:id="618877755">
          <w:marLeft w:val="0"/>
          <w:marRight w:val="0"/>
          <w:marTop w:val="0"/>
          <w:marBottom w:val="0"/>
          <w:divBdr>
            <w:top w:val="none" w:sz="0" w:space="0" w:color="auto"/>
            <w:left w:val="none" w:sz="0" w:space="0" w:color="auto"/>
            <w:bottom w:val="none" w:sz="0" w:space="0" w:color="auto"/>
            <w:right w:val="none" w:sz="0" w:space="0" w:color="auto"/>
          </w:divBdr>
        </w:div>
        <w:div w:id="822817375">
          <w:marLeft w:val="0"/>
          <w:marRight w:val="0"/>
          <w:marTop w:val="0"/>
          <w:marBottom w:val="0"/>
          <w:divBdr>
            <w:top w:val="none" w:sz="0" w:space="0" w:color="auto"/>
            <w:left w:val="none" w:sz="0" w:space="0" w:color="auto"/>
            <w:bottom w:val="none" w:sz="0" w:space="0" w:color="auto"/>
            <w:right w:val="none" w:sz="0" w:space="0" w:color="auto"/>
          </w:divBdr>
        </w:div>
        <w:div w:id="2093771495">
          <w:marLeft w:val="0"/>
          <w:marRight w:val="0"/>
          <w:marTop w:val="0"/>
          <w:marBottom w:val="0"/>
          <w:divBdr>
            <w:top w:val="none" w:sz="0" w:space="0" w:color="auto"/>
            <w:left w:val="none" w:sz="0" w:space="0" w:color="auto"/>
            <w:bottom w:val="none" w:sz="0" w:space="0" w:color="auto"/>
            <w:right w:val="none" w:sz="0" w:space="0" w:color="auto"/>
          </w:divBdr>
        </w:div>
        <w:div w:id="1127159500">
          <w:marLeft w:val="0"/>
          <w:marRight w:val="0"/>
          <w:marTop w:val="0"/>
          <w:marBottom w:val="0"/>
          <w:divBdr>
            <w:top w:val="none" w:sz="0" w:space="0" w:color="auto"/>
            <w:left w:val="none" w:sz="0" w:space="0" w:color="auto"/>
            <w:bottom w:val="none" w:sz="0" w:space="0" w:color="auto"/>
            <w:right w:val="none" w:sz="0" w:space="0" w:color="auto"/>
          </w:divBdr>
        </w:div>
        <w:div w:id="363750865">
          <w:marLeft w:val="0"/>
          <w:marRight w:val="0"/>
          <w:marTop w:val="0"/>
          <w:marBottom w:val="0"/>
          <w:divBdr>
            <w:top w:val="none" w:sz="0" w:space="0" w:color="auto"/>
            <w:left w:val="none" w:sz="0" w:space="0" w:color="auto"/>
            <w:bottom w:val="none" w:sz="0" w:space="0" w:color="auto"/>
            <w:right w:val="none" w:sz="0" w:space="0" w:color="auto"/>
          </w:divBdr>
        </w:div>
        <w:div w:id="967121936">
          <w:marLeft w:val="0"/>
          <w:marRight w:val="0"/>
          <w:marTop w:val="0"/>
          <w:marBottom w:val="0"/>
          <w:divBdr>
            <w:top w:val="none" w:sz="0" w:space="0" w:color="auto"/>
            <w:left w:val="none" w:sz="0" w:space="0" w:color="auto"/>
            <w:bottom w:val="none" w:sz="0" w:space="0" w:color="auto"/>
            <w:right w:val="none" w:sz="0" w:space="0" w:color="auto"/>
          </w:divBdr>
        </w:div>
        <w:div w:id="881400942">
          <w:marLeft w:val="0"/>
          <w:marRight w:val="0"/>
          <w:marTop w:val="0"/>
          <w:marBottom w:val="0"/>
          <w:divBdr>
            <w:top w:val="none" w:sz="0" w:space="0" w:color="auto"/>
            <w:left w:val="none" w:sz="0" w:space="0" w:color="auto"/>
            <w:bottom w:val="none" w:sz="0" w:space="0" w:color="auto"/>
            <w:right w:val="none" w:sz="0" w:space="0" w:color="auto"/>
          </w:divBdr>
        </w:div>
        <w:div w:id="1227758823">
          <w:marLeft w:val="0"/>
          <w:marRight w:val="0"/>
          <w:marTop w:val="0"/>
          <w:marBottom w:val="0"/>
          <w:divBdr>
            <w:top w:val="none" w:sz="0" w:space="0" w:color="auto"/>
            <w:left w:val="none" w:sz="0" w:space="0" w:color="auto"/>
            <w:bottom w:val="none" w:sz="0" w:space="0" w:color="auto"/>
            <w:right w:val="none" w:sz="0" w:space="0" w:color="auto"/>
          </w:divBdr>
        </w:div>
      </w:divsChild>
    </w:div>
    <w:div w:id="1254363649">
      <w:bodyDiv w:val="1"/>
      <w:marLeft w:val="0"/>
      <w:marRight w:val="0"/>
      <w:marTop w:val="0"/>
      <w:marBottom w:val="0"/>
      <w:divBdr>
        <w:top w:val="none" w:sz="0" w:space="0" w:color="auto"/>
        <w:left w:val="none" w:sz="0" w:space="0" w:color="auto"/>
        <w:bottom w:val="none" w:sz="0" w:space="0" w:color="auto"/>
        <w:right w:val="none" w:sz="0" w:space="0" w:color="auto"/>
      </w:divBdr>
    </w:div>
    <w:div w:id="1264874679">
      <w:bodyDiv w:val="1"/>
      <w:marLeft w:val="0"/>
      <w:marRight w:val="0"/>
      <w:marTop w:val="0"/>
      <w:marBottom w:val="0"/>
      <w:divBdr>
        <w:top w:val="none" w:sz="0" w:space="0" w:color="auto"/>
        <w:left w:val="none" w:sz="0" w:space="0" w:color="auto"/>
        <w:bottom w:val="none" w:sz="0" w:space="0" w:color="auto"/>
        <w:right w:val="none" w:sz="0" w:space="0" w:color="auto"/>
      </w:divBdr>
    </w:div>
    <w:div w:id="1313681228">
      <w:bodyDiv w:val="1"/>
      <w:marLeft w:val="0"/>
      <w:marRight w:val="0"/>
      <w:marTop w:val="0"/>
      <w:marBottom w:val="0"/>
      <w:divBdr>
        <w:top w:val="none" w:sz="0" w:space="0" w:color="auto"/>
        <w:left w:val="none" w:sz="0" w:space="0" w:color="auto"/>
        <w:bottom w:val="none" w:sz="0" w:space="0" w:color="auto"/>
        <w:right w:val="none" w:sz="0" w:space="0" w:color="auto"/>
      </w:divBdr>
    </w:div>
    <w:div w:id="1317493261">
      <w:bodyDiv w:val="1"/>
      <w:marLeft w:val="0"/>
      <w:marRight w:val="0"/>
      <w:marTop w:val="0"/>
      <w:marBottom w:val="0"/>
      <w:divBdr>
        <w:top w:val="none" w:sz="0" w:space="0" w:color="auto"/>
        <w:left w:val="none" w:sz="0" w:space="0" w:color="auto"/>
        <w:bottom w:val="none" w:sz="0" w:space="0" w:color="auto"/>
        <w:right w:val="none" w:sz="0" w:space="0" w:color="auto"/>
      </w:divBdr>
    </w:div>
    <w:div w:id="1319073082">
      <w:bodyDiv w:val="1"/>
      <w:marLeft w:val="0"/>
      <w:marRight w:val="0"/>
      <w:marTop w:val="0"/>
      <w:marBottom w:val="0"/>
      <w:divBdr>
        <w:top w:val="none" w:sz="0" w:space="0" w:color="auto"/>
        <w:left w:val="none" w:sz="0" w:space="0" w:color="auto"/>
        <w:bottom w:val="none" w:sz="0" w:space="0" w:color="auto"/>
        <w:right w:val="none" w:sz="0" w:space="0" w:color="auto"/>
      </w:divBdr>
    </w:div>
    <w:div w:id="1355375513">
      <w:bodyDiv w:val="1"/>
      <w:marLeft w:val="0"/>
      <w:marRight w:val="0"/>
      <w:marTop w:val="0"/>
      <w:marBottom w:val="0"/>
      <w:divBdr>
        <w:top w:val="none" w:sz="0" w:space="0" w:color="auto"/>
        <w:left w:val="none" w:sz="0" w:space="0" w:color="auto"/>
        <w:bottom w:val="none" w:sz="0" w:space="0" w:color="auto"/>
        <w:right w:val="none" w:sz="0" w:space="0" w:color="auto"/>
      </w:divBdr>
    </w:div>
    <w:div w:id="1401096307">
      <w:bodyDiv w:val="1"/>
      <w:marLeft w:val="0"/>
      <w:marRight w:val="0"/>
      <w:marTop w:val="0"/>
      <w:marBottom w:val="0"/>
      <w:divBdr>
        <w:top w:val="none" w:sz="0" w:space="0" w:color="auto"/>
        <w:left w:val="none" w:sz="0" w:space="0" w:color="auto"/>
        <w:bottom w:val="none" w:sz="0" w:space="0" w:color="auto"/>
        <w:right w:val="none" w:sz="0" w:space="0" w:color="auto"/>
      </w:divBdr>
    </w:div>
    <w:div w:id="1421830192">
      <w:bodyDiv w:val="1"/>
      <w:marLeft w:val="0"/>
      <w:marRight w:val="0"/>
      <w:marTop w:val="0"/>
      <w:marBottom w:val="0"/>
      <w:divBdr>
        <w:top w:val="none" w:sz="0" w:space="0" w:color="auto"/>
        <w:left w:val="none" w:sz="0" w:space="0" w:color="auto"/>
        <w:bottom w:val="none" w:sz="0" w:space="0" w:color="auto"/>
        <w:right w:val="none" w:sz="0" w:space="0" w:color="auto"/>
      </w:divBdr>
    </w:div>
    <w:div w:id="1429890807">
      <w:bodyDiv w:val="1"/>
      <w:marLeft w:val="0"/>
      <w:marRight w:val="0"/>
      <w:marTop w:val="0"/>
      <w:marBottom w:val="0"/>
      <w:divBdr>
        <w:top w:val="none" w:sz="0" w:space="0" w:color="auto"/>
        <w:left w:val="none" w:sz="0" w:space="0" w:color="auto"/>
        <w:bottom w:val="none" w:sz="0" w:space="0" w:color="auto"/>
        <w:right w:val="none" w:sz="0" w:space="0" w:color="auto"/>
      </w:divBdr>
      <w:divsChild>
        <w:div w:id="1651204874">
          <w:marLeft w:val="0"/>
          <w:marRight w:val="0"/>
          <w:marTop w:val="0"/>
          <w:marBottom w:val="0"/>
          <w:divBdr>
            <w:top w:val="none" w:sz="0" w:space="0" w:color="auto"/>
            <w:left w:val="none" w:sz="0" w:space="0" w:color="auto"/>
            <w:bottom w:val="none" w:sz="0" w:space="0" w:color="auto"/>
            <w:right w:val="none" w:sz="0" w:space="0" w:color="auto"/>
          </w:divBdr>
        </w:div>
        <w:div w:id="393702078">
          <w:marLeft w:val="0"/>
          <w:marRight w:val="0"/>
          <w:marTop w:val="0"/>
          <w:marBottom w:val="0"/>
          <w:divBdr>
            <w:top w:val="none" w:sz="0" w:space="0" w:color="auto"/>
            <w:left w:val="none" w:sz="0" w:space="0" w:color="auto"/>
            <w:bottom w:val="none" w:sz="0" w:space="0" w:color="auto"/>
            <w:right w:val="none" w:sz="0" w:space="0" w:color="auto"/>
          </w:divBdr>
        </w:div>
        <w:div w:id="836458784">
          <w:marLeft w:val="0"/>
          <w:marRight w:val="0"/>
          <w:marTop w:val="0"/>
          <w:marBottom w:val="0"/>
          <w:divBdr>
            <w:top w:val="none" w:sz="0" w:space="0" w:color="auto"/>
            <w:left w:val="none" w:sz="0" w:space="0" w:color="auto"/>
            <w:bottom w:val="none" w:sz="0" w:space="0" w:color="auto"/>
            <w:right w:val="none" w:sz="0" w:space="0" w:color="auto"/>
          </w:divBdr>
        </w:div>
      </w:divsChild>
    </w:div>
    <w:div w:id="1540584473">
      <w:bodyDiv w:val="1"/>
      <w:marLeft w:val="0"/>
      <w:marRight w:val="0"/>
      <w:marTop w:val="0"/>
      <w:marBottom w:val="0"/>
      <w:divBdr>
        <w:top w:val="none" w:sz="0" w:space="0" w:color="auto"/>
        <w:left w:val="none" w:sz="0" w:space="0" w:color="auto"/>
        <w:bottom w:val="none" w:sz="0" w:space="0" w:color="auto"/>
        <w:right w:val="none" w:sz="0" w:space="0" w:color="auto"/>
      </w:divBdr>
      <w:divsChild>
        <w:div w:id="538319519">
          <w:marLeft w:val="0"/>
          <w:marRight w:val="0"/>
          <w:marTop w:val="0"/>
          <w:marBottom w:val="0"/>
          <w:divBdr>
            <w:top w:val="none" w:sz="0" w:space="0" w:color="auto"/>
            <w:left w:val="none" w:sz="0" w:space="0" w:color="auto"/>
            <w:bottom w:val="none" w:sz="0" w:space="0" w:color="auto"/>
            <w:right w:val="none" w:sz="0" w:space="0" w:color="auto"/>
          </w:divBdr>
        </w:div>
        <w:div w:id="1394887220">
          <w:marLeft w:val="0"/>
          <w:marRight w:val="0"/>
          <w:marTop w:val="0"/>
          <w:marBottom w:val="0"/>
          <w:divBdr>
            <w:top w:val="none" w:sz="0" w:space="0" w:color="auto"/>
            <w:left w:val="none" w:sz="0" w:space="0" w:color="auto"/>
            <w:bottom w:val="none" w:sz="0" w:space="0" w:color="auto"/>
            <w:right w:val="none" w:sz="0" w:space="0" w:color="auto"/>
          </w:divBdr>
        </w:div>
      </w:divsChild>
    </w:div>
    <w:div w:id="1542128893">
      <w:bodyDiv w:val="1"/>
      <w:marLeft w:val="0"/>
      <w:marRight w:val="0"/>
      <w:marTop w:val="0"/>
      <w:marBottom w:val="0"/>
      <w:divBdr>
        <w:top w:val="none" w:sz="0" w:space="0" w:color="auto"/>
        <w:left w:val="none" w:sz="0" w:space="0" w:color="auto"/>
        <w:bottom w:val="none" w:sz="0" w:space="0" w:color="auto"/>
        <w:right w:val="none" w:sz="0" w:space="0" w:color="auto"/>
      </w:divBdr>
    </w:div>
    <w:div w:id="1588002944">
      <w:bodyDiv w:val="1"/>
      <w:marLeft w:val="0"/>
      <w:marRight w:val="0"/>
      <w:marTop w:val="0"/>
      <w:marBottom w:val="0"/>
      <w:divBdr>
        <w:top w:val="none" w:sz="0" w:space="0" w:color="auto"/>
        <w:left w:val="none" w:sz="0" w:space="0" w:color="auto"/>
        <w:bottom w:val="none" w:sz="0" w:space="0" w:color="auto"/>
        <w:right w:val="none" w:sz="0" w:space="0" w:color="auto"/>
      </w:divBdr>
    </w:div>
    <w:div w:id="1771049389">
      <w:bodyDiv w:val="1"/>
      <w:marLeft w:val="0"/>
      <w:marRight w:val="0"/>
      <w:marTop w:val="0"/>
      <w:marBottom w:val="0"/>
      <w:divBdr>
        <w:top w:val="none" w:sz="0" w:space="0" w:color="auto"/>
        <w:left w:val="none" w:sz="0" w:space="0" w:color="auto"/>
        <w:bottom w:val="none" w:sz="0" w:space="0" w:color="auto"/>
        <w:right w:val="none" w:sz="0" w:space="0" w:color="auto"/>
      </w:divBdr>
    </w:div>
    <w:div w:id="1794396811">
      <w:bodyDiv w:val="1"/>
      <w:marLeft w:val="0"/>
      <w:marRight w:val="0"/>
      <w:marTop w:val="0"/>
      <w:marBottom w:val="0"/>
      <w:divBdr>
        <w:top w:val="none" w:sz="0" w:space="0" w:color="auto"/>
        <w:left w:val="none" w:sz="0" w:space="0" w:color="auto"/>
        <w:bottom w:val="none" w:sz="0" w:space="0" w:color="auto"/>
        <w:right w:val="none" w:sz="0" w:space="0" w:color="auto"/>
      </w:divBdr>
    </w:div>
    <w:div w:id="1842695536">
      <w:bodyDiv w:val="1"/>
      <w:marLeft w:val="0"/>
      <w:marRight w:val="0"/>
      <w:marTop w:val="0"/>
      <w:marBottom w:val="0"/>
      <w:divBdr>
        <w:top w:val="none" w:sz="0" w:space="0" w:color="auto"/>
        <w:left w:val="none" w:sz="0" w:space="0" w:color="auto"/>
        <w:bottom w:val="none" w:sz="0" w:space="0" w:color="auto"/>
        <w:right w:val="none" w:sz="0" w:space="0" w:color="auto"/>
      </w:divBdr>
    </w:div>
    <w:div w:id="1965571512">
      <w:bodyDiv w:val="1"/>
      <w:marLeft w:val="0"/>
      <w:marRight w:val="0"/>
      <w:marTop w:val="0"/>
      <w:marBottom w:val="0"/>
      <w:divBdr>
        <w:top w:val="none" w:sz="0" w:space="0" w:color="auto"/>
        <w:left w:val="none" w:sz="0" w:space="0" w:color="auto"/>
        <w:bottom w:val="none" w:sz="0" w:space="0" w:color="auto"/>
        <w:right w:val="none" w:sz="0" w:space="0" w:color="auto"/>
      </w:divBdr>
      <w:divsChild>
        <w:div w:id="1074550354">
          <w:marLeft w:val="0"/>
          <w:marRight w:val="0"/>
          <w:marTop w:val="0"/>
          <w:marBottom w:val="0"/>
          <w:divBdr>
            <w:top w:val="none" w:sz="0" w:space="0" w:color="auto"/>
            <w:left w:val="none" w:sz="0" w:space="0" w:color="auto"/>
            <w:bottom w:val="none" w:sz="0" w:space="0" w:color="auto"/>
            <w:right w:val="none" w:sz="0" w:space="0" w:color="auto"/>
          </w:divBdr>
        </w:div>
        <w:div w:id="468667386">
          <w:marLeft w:val="0"/>
          <w:marRight w:val="0"/>
          <w:marTop w:val="0"/>
          <w:marBottom w:val="0"/>
          <w:divBdr>
            <w:top w:val="none" w:sz="0" w:space="0" w:color="auto"/>
            <w:left w:val="none" w:sz="0" w:space="0" w:color="auto"/>
            <w:bottom w:val="none" w:sz="0" w:space="0" w:color="auto"/>
            <w:right w:val="none" w:sz="0" w:space="0" w:color="auto"/>
          </w:divBdr>
        </w:div>
        <w:div w:id="1374885149">
          <w:marLeft w:val="0"/>
          <w:marRight w:val="0"/>
          <w:marTop w:val="0"/>
          <w:marBottom w:val="0"/>
          <w:divBdr>
            <w:top w:val="none" w:sz="0" w:space="0" w:color="auto"/>
            <w:left w:val="none" w:sz="0" w:space="0" w:color="auto"/>
            <w:bottom w:val="none" w:sz="0" w:space="0" w:color="auto"/>
            <w:right w:val="none" w:sz="0" w:space="0" w:color="auto"/>
          </w:divBdr>
        </w:div>
        <w:div w:id="376323319">
          <w:marLeft w:val="0"/>
          <w:marRight w:val="0"/>
          <w:marTop w:val="0"/>
          <w:marBottom w:val="0"/>
          <w:divBdr>
            <w:top w:val="none" w:sz="0" w:space="0" w:color="auto"/>
            <w:left w:val="none" w:sz="0" w:space="0" w:color="auto"/>
            <w:bottom w:val="none" w:sz="0" w:space="0" w:color="auto"/>
            <w:right w:val="none" w:sz="0" w:space="0" w:color="auto"/>
          </w:divBdr>
        </w:div>
      </w:divsChild>
    </w:div>
    <w:div w:id="1971201848">
      <w:bodyDiv w:val="1"/>
      <w:marLeft w:val="0"/>
      <w:marRight w:val="0"/>
      <w:marTop w:val="0"/>
      <w:marBottom w:val="0"/>
      <w:divBdr>
        <w:top w:val="none" w:sz="0" w:space="0" w:color="auto"/>
        <w:left w:val="none" w:sz="0" w:space="0" w:color="auto"/>
        <w:bottom w:val="none" w:sz="0" w:space="0" w:color="auto"/>
        <w:right w:val="none" w:sz="0" w:space="0" w:color="auto"/>
      </w:divBdr>
    </w:div>
    <w:div w:id="2008097919">
      <w:bodyDiv w:val="1"/>
      <w:marLeft w:val="0"/>
      <w:marRight w:val="0"/>
      <w:marTop w:val="0"/>
      <w:marBottom w:val="0"/>
      <w:divBdr>
        <w:top w:val="none" w:sz="0" w:space="0" w:color="auto"/>
        <w:left w:val="none" w:sz="0" w:space="0" w:color="auto"/>
        <w:bottom w:val="none" w:sz="0" w:space="0" w:color="auto"/>
        <w:right w:val="none" w:sz="0" w:space="0" w:color="auto"/>
      </w:divBdr>
    </w:div>
    <w:div w:id="2030639852">
      <w:bodyDiv w:val="1"/>
      <w:marLeft w:val="0"/>
      <w:marRight w:val="0"/>
      <w:marTop w:val="0"/>
      <w:marBottom w:val="0"/>
      <w:divBdr>
        <w:top w:val="none" w:sz="0" w:space="0" w:color="auto"/>
        <w:left w:val="none" w:sz="0" w:space="0" w:color="auto"/>
        <w:bottom w:val="none" w:sz="0" w:space="0" w:color="auto"/>
        <w:right w:val="none" w:sz="0" w:space="0" w:color="auto"/>
      </w:divBdr>
    </w:div>
    <w:div w:id="2097827378">
      <w:bodyDiv w:val="1"/>
      <w:marLeft w:val="0"/>
      <w:marRight w:val="0"/>
      <w:marTop w:val="0"/>
      <w:marBottom w:val="0"/>
      <w:divBdr>
        <w:top w:val="none" w:sz="0" w:space="0" w:color="auto"/>
        <w:left w:val="none" w:sz="0" w:space="0" w:color="auto"/>
        <w:bottom w:val="none" w:sz="0" w:space="0" w:color="auto"/>
        <w:right w:val="none" w:sz="0" w:space="0" w:color="auto"/>
      </w:divBdr>
    </w:div>
    <w:div w:id="2106881268">
      <w:bodyDiv w:val="1"/>
      <w:marLeft w:val="0"/>
      <w:marRight w:val="0"/>
      <w:marTop w:val="0"/>
      <w:marBottom w:val="0"/>
      <w:divBdr>
        <w:top w:val="none" w:sz="0" w:space="0" w:color="auto"/>
        <w:left w:val="none" w:sz="0" w:space="0" w:color="auto"/>
        <w:bottom w:val="none" w:sz="0" w:space="0" w:color="auto"/>
        <w:right w:val="none" w:sz="0" w:space="0" w:color="auto"/>
      </w:divBdr>
      <w:divsChild>
        <w:div w:id="770705114">
          <w:marLeft w:val="0"/>
          <w:marRight w:val="0"/>
          <w:marTop w:val="0"/>
          <w:marBottom w:val="0"/>
          <w:divBdr>
            <w:top w:val="none" w:sz="0" w:space="0" w:color="auto"/>
            <w:left w:val="none" w:sz="0" w:space="0" w:color="auto"/>
            <w:bottom w:val="none" w:sz="0" w:space="0" w:color="auto"/>
            <w:right w:val="none" w:sz="0" w:space="0" w:color="auto"/>
          </w:divBdr>
        </w:div>
        <w:div w:id="1777824841">
          <w:marLeft w:val="0"/>
          <w:marRight w:val="0"/>
          <w:marTop w:val="0"/>
          <w:marBottom w:val="0"/>
          <w:divBdr>
            <w:top w:val="none" w:sz="0" w:space="0" w:color="auto"/>
            <w:left w:val="none" w:sz="0" w:space="0" w:color="auto"/>
            <w:bottom w:val="none" w:sz="0" w:space="0" w:color="auto"/>
            <w:right w:val="none" w:sz="0" w:space="0" w:color="auto"/>
          </w:divBdr>
        </w:div>
        <w:div w:id="878738757">
          <w:marLeft w:val="0"/>
          <w:marRight w:val="0"/>
          <w:marTop w:val="0"/>
          <w:marBottom w:val="0"/>
          <w:divBdr>
            <w:top w:val="none" w:sz="0" w:space="0" w:color="auto"/>
            <w:left w:val="none" w:sz="0" w:space="0" w:color="auto"/>
            <w:bottom w:val="none" w:sz="0" w:space="0" w:color="auto"/>
            <w:right w:val="none" w:sz="0" w:space="0" w:color="auto"/>
          </w:divBdr>
        </w:div>
        <w:div w:id="1550530975">
          <w:marLeft w:val="0"/>
          <w:marRight w:val="0"/>
          <w:marTop w:val="0"/>
          <w:marBottom w:val="0"/>
          <w:divBdr>
            <w:top w:val="none" w:sz="0" w:space="0" w:color="auto"/>
            <w:left w:val="none" w:sz="0" w:space="0" w:color="auto"/>
            <w:bottom w:val="none" w:sz="0" w:space="0" w:color="auto"/>
            <w:right w:val="none" w:sz="0" w:space="0" w:color="auto"/>
          </w:divBdr>
        </w:div>
        <w:div w:id="669018092">
          <w:marLeft w:val="0"/>
          <w:marRight w:val="0"/>
          <w:marTop w:val="0"/>
          <w:marBottom w:val="0"/>
          <w:divBdr>
            <w:top w:val="none" w:sz="0" w:space="0" w:color="auto"/>
            <w:left w:val="none" w:sz="0" w:space="0" w:color="auto"/>
            <w:bottom w:val="none" w:sz="0" w:space="0" w:color="auto"/>
            <w:right w:val="none" w:sz="0" w:space="0" w:color="auto"/>
          </w:divBdr>
        </w:div>
        <w:div w:id="1970434634">
          <w:marLeft w:val="0"/>
          <w:marRight w:val="0"/>
          <w:marTop w:val="0"/>
          <w:marBottom w:val="0"/>
          <w:divBdr>
            <w:top w:val="none" w:sz="0" w:space="0" w:color="auto"/>
            <w:left w:val="none" w:sz="0" w:space="0" w:color="auto"/>
            <w:bottom w:val="none" w:sz="0" w:space="0" w:color="auto"/>
            <w:right w:val="none" w:sz="0" w:space="0" w:color="auto"/>
          </w:divBdr>
        </w:div>
        <w:div w:id="1013412767">
          <w:marLeft w:val="0"/>
          <w:marRight w:val="0"/>
          <w:marTop w:val="0"/>
          <w:marBottom w:val="0"/>
          <w:divBdr>
            <w:top w:val="none" w:sz="0" w:space="0" w:color="auto"/>
            <w:left w:val="none" w:sz="0" w:space="0" w:color="auto"/>
            <w:bottom w:val="none" w:sz="0" w:space="0" w:color="auto"/>
            <w:right w:val="none" w:sz="0" w:space="0" w:color="auto"/>
          </w:divBdr>
        </w:div>
        <w:div w:id="1435906857">
          <w:marLeft w:val="0"/>
          <w:marRight w:val="0"/>
          <w:marTop w:val="0"/>
          <w:marBottom w:val="0"/>
          <w:divBdr>
            <w:top w:val="none" w:sz="0" w:space="0" w:color="auto"/>
            <w:left w:val="none" w:sz="0" w:space="0" w:color="auto"/>
            <w:bottom w:val="none" w:sz="0" w:space="0" w:color="auto"/>
            <w:right w:val="none" w:sz="0" w:space="0" w:color="auto"/>
          </w:divBdr>
        </w:div>
        <w:div w:id="1039206612">
          <w:marLeft w:val="0"/>
          <w:marRight w:val="0"/>
          <w:marTop w:val="0"/>
          <w:marBottom w:val="0"/>
          <w:divBdr>
            <w:top w:val="none" w:sz="0" w:space="0" w:color="auto"/>
            <w:left w:val="none" w:sz="0" w:space="0" w:color="auto"/>
            <w:bottom w:val="none" w:sz="0" w:space="0" w:color="auto"/>
            <w:right w:val="none" w:sz="0" w:space="0" w:color="auto"/>
          </w:divBdr>
        </w:div>
        <w:div w:id="1139689180">
          <w:marLeft w:val="0"/>
          <w:marRight w:val="0"/>
          <w:marTop w:val="0"/>
          <w:marBottom w:val="0"/>
          <w:divBdr>
            <w:top w:val="none" w:sz="0" w:space="0" w:color="auto"/>
            <w:left w:val="none" w:sz="0" w:space="0" w:color="auto"/>
            <w:bottom w:val="none" w:sz="0" w:space="0" w:color="auto"/>
            <w:right w:val="none" w:sz="0" w:space="0" w:color="auto"/>
          </w:divBdr>
        </w:div>
      </w:divsChild>
    </w:div>
    <w:div w:id="2135905458">
      <w:bodyDiv w:val="1"/>
      <w:marLeft w:val="0"/>
      <w:marRight w:val="0"/>
      <w:marTop w:val="0"/>
      <w:marBottom w:val="0"/>
      <w:divBdr>
        <w:top w:val="none" w:sz="0" w:space="0" w:color="auto"/>
        <w:left w:val="none" w:sz="0" w:space="0" w:color="auto"/>
        <w:bottom w:val="none" w:sz="0" w:space="0" w:color="auto"/>
        <w:right w:val="none" w:sz="0" w:space="0" w:color="auto"/>
      </w:divBdr>
      <w:divsChild>
        <w:div w:id="425735126">
          <w:marLeft w:val="0"/>
          <w:marRight w:val="0"/>
          <w:marTop w:val="0"/>
          <w:marBottom w:val="0"/>
          <w:divBdr>
            <w:top w:val="none" w:sz="0" w:space="0" w:color="auto"/>
            <w:left w:val="none" w:sz="0" w:space="0" w:color="auto"/>
            <w:bottom w:val="none" w:sz="0" w:space="0" w:color="auto"/>
            <w:right w:val="none" w:sz="0" w:space="0" w:color="auto"/>
          </w:divBdr>
        </w:div>
        <w:div w:id="797453803">
          <w:marLeft w:val="0"/>
          <w:marRight w:val="0"/>
          <w:marTop w:val="0"/>
          <w:marBottom w:val="0"/>
          <w:divBdr>
            <w:top w:val="none" w:sz="0" w:space="0" w:color="auto"/>
            <w:left w:val="none" w:sz="0" w:space="0" w:color="auto"/>
            <w:bottom w:val="none" w:sz="0" w:space="0" w:color="auto"/>
            <w:right w:val="none" w:sz="0" w:space="0" w:color="auto"/>
          </w:divBdr>
        </w:div>
        <w:div w:id="36059199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dmin@woodbury-salterton.devon.sch.uk"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oodbury-salterton.devon.sch.uk" TargetMode="External"/><Relationship Id="rId24" Type="http://schemas.openxmlformats.org/officeDocument/2006/relationships/image" Target="media/image14.jpeg"/><Relationship Id="rId32" Type="http://schemas.openxmlformats.org/officeDocument/2006/relationships/hyperlink" Target="http://www.woodbury-salterton.devon.sch.uk/website/policies/560292"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hyperlink" Target="mailto:admin@woodbury-salterton.devon.sch.uk" TargetMode="External"/><Relationship Id="rId19" Type="http://schemas.openxmlformats.org/officeDocument/2006/relationships/image" Target="media/image9.jpeg"/><Relationship Id="rId31" Type="http://schemas.openxmlformats.org/officeDocument/2006/relationships/hyperlink" Target="mailto:clerk@littleham.devon.sch.uk" TargetMode="External"/><Relationship Id="rId4" Type="http://schemas.openxmlformats.org/officeDocument/2006/relationships/styles" Target="styles.xml"/><Relationship Id="rId9" Type="http://schemas.openxmlformats.org/officeDocument/2006/relationships/hyperlink" Target="http://www.woodbury-salterton.devon.sch.uk"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erriam\Downloads\WS%20March%20Newsletter%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wt3LBwi1x9qE4OdL5k9u+pwI1Q==">AMUW2mUVq6d9EQPQrX3+6UmL3Sm405uCSeBuJAwB6W/mD1twvlSR13/D8zoBsShr050hXlQi6sk4SlwYUpbeqJ/ppEbS7qYyVOWS/jh36N9Dgz+YP/2pkzo=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AD215ED-A3AE-4E3E-8AEF-F67E5CE7F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WS March Newsletter]</Template>
  <TotalTime>7</TotalTime>
  <Pages>6</Pages>
  <Words>5261</Words>
  <Characters>29988</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CMerriam</cp:lastModifiedBy>
  <cp:revision>3</cp:revision>
  <cp:lastPrinted>2023-03-03T12:15:00Z</cp:lastPrinted>
  <dcterms:created xsi:type="dcterms:W3CDTF">2023-03-03T09:29:00Z</dcterms:created>
  <dcterms:modified xsi:type="dcterms:W3CDTF">2023-03-03T12:18:00Z</dcterms:modified>
</cp:coreProperties>
</file>